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393" w:rsidRPr="00F15393" w:rsidRDefault="00F15393" w:rsidP="00F15393">
      <w:pPr>
        <w:pStyle w:val="NoSpacing"/>
        <w:jc w:val="center"/>
        <w:rPr>
          <w:rFonts w:ascii="Tahoma" w:hAnsi="Tahoma" w:cs="Tahoma"/>
          <w:sz w:val="20"/>
          <w:szCs w:val="20"/>
          <w:lang w:val="ru-RU" w:eastAsia="ar-SA"/>
        </w:rPr>
      </w:pPr>
      <w:r w:rsidRPr="00F15393">
        <w:rPr>
          <w:rFonts w:ascii="Tahoma" w:hAnsi="Tahoma" w:cs="Tahoma"/>
          <w:b/>
          <w:sz w:val="20"/>
          <w:szCs w:val="20"/>
          <w:lang w:val="ru-RU" w:eastAsia="ar-SA"/>
        </w:rPr>
        <w:t xml:space="preserve">УГОВОР </w:t>
      </w:r>
      <w:r w:rsidRPr="00F15393">
        <w:rPr>
          <w:rFonts w:ascii="Tahoma" w:hAnsi="Tahoma" w:cs="Tahoma"/>
          <w:sz w:val="20"/>
          <w:szCs w:val="20"/>
          <w:lang w:val="ru-RU" w:eastAsia="ar-SA"/>
        </w:rPr>
        <w:t>бр. ____________</w:t>
      </w:r>
    </w:p>
    <w:p w:rsidR="00F15393" w:rsidRPr="00F15393" w:rsidRDefault="00F15393" w:rsidP="00F15393">
      <w:pPr>
        <w:pStyle w:val="NoSpacing"/>
        <w:jc w:val="both"/>
        <w:rPr>
          <w:rFonts w:ascii="Tahoma" w:hAnsi="Tahoma" w:cs="Tahoma"/>
          <w:sz w:val="20"/>
          <w:szCs w:val="20"/>
          <w:lang w:val="ru-RU" w:eastAsia="ar-SA"/>
        </w:rPr>
      </w:pPr>
    </w:p>
    <w:p w:rsidR="00F15393" w:rsidRPr="0066790F" w:rsidRDefault="0066790F" w:rsidP="00F15393">
      <w:pPr>
        <w:pStyle w:val="NoSpacing"/>
        <w:jc w:val="both"/>
        <w:rPr>
          <w:rFonts w:ascii="Tahoma" w:hAnsi="Tahoma" w:cs="Tahoma"/>
          <w:sz w:val="20"/>
          <w:szCs w:val="20"/>
          <w:lang w:val="ru-RU" w:eastAsia="ar-SA"/>
        </w:rPr>
      </w:pPr>
      <w:r>
        <w:rPr>
          <w:rFonts w:ascii="Tahoma" w:hAnsi="Tahoma" w:cs="Tahoma"/>
          <w:sz w:val="20"/>
          <w:szCs w:val="20"/>
          <w:lang w:val="sr-Cyrl-RS" w:eastAsia="ar-SA"/>
        </w:rPr>
        <w:t xml:space="preserve">Закључен дана </w:t>
      </w:r>
      <w:r w:rsidR="00F15393" w:rsidRPr="00F15393">
        <w:rPr>
          <w:rFonts w:ascii="Tahoma" w:hAnsi="Tahoma" w:cs="Tahoma"/>
          <w:sz w:val="20"/>
          <w:szCs w:val="20"/>
          <w:lang w:val="ru-RU" w:eastAsia="ar-SA"/>
        </w:rPr>
        <w:t>__.__.202</w:t>
      </w:r>
      <w:r>
        <w:rPr>
          <w:rFonts w:ascii="Tahoma" w:hAnsi="Tahoma" w:cs="Tahoma"/>
          <w:sz w:val="20"/>
          <w:szCs w:val="20"/>
          <w:lang w:val="sr-Latn-RS" w:eastAsia="ar-SA"/>
        </w:rPr>
        <w:t>6</w:t>
      </w:r>
      <w:r w:rsidR="00F15393" w:rsidRPr="00F15393">
        <w:rPr>
          <w:rFonts w:ascii="Tahoma" w:hAnsi="Tahoma" w:cs="Tahoma"/>
          <w:sz w:val="20"/>
          <w:szCs w:val="20"/>
          <w:lang w:val="ru-RU" w:eastAsia="ar-SA"/>
        </w:rPr>
        <w:t>.године</w:t>
      </w:r>
      <w:r>
        <w:rPr>
          <w:rFonts w:ascii="Tahoma" w:hAnsi="Tahoma" w:cs="Tahoma"/>
          <w:sz w:val="20"/>
          <w:szCs w:val="20"/>
          <w:lang w:val="ru-RU" w:eastAsia="ar-SA"/>
        </w:rPr>
        <w:t xml:space="preserve"> у </w:t>
      </w:r>
      <w:r w:rsidR="00845C53" w:rsidRPr="00845C53">
        <w:rPr>
          <w:rFonts w:ascii="Tahoma" w:hAnsi="Tahoma" w:cs="Tahoma"/>
          <w:sz w:val="20"/>
          <w:szCs w:val="20"/>
          <w:lang w:val="ru-RU" w:eastAsia="ar-SA"/>
        </w:rPr>
        <w:t>Бањалуци</w:t>
      </w:r>
      <w:r>
        <w:rPr>
          <w:rFonts w:ascii="Tahoma" w:hAnsi="Tahoma" w:cs="Tahoma"/>
          <w:sz w:val="20"/>
          <w:szCs w:val="20"/>
          <w:lang w:val="ru-RU" w:eastAsia="ar-SA"/>
        </w:rPr>
        <w:t>, између</w:t>
      </w:r>
      <w:r>
        <w:rPr>
          <w:rFonts w:ascii="Tahoma" w:hAnsi="Tahoma" w:cs="Tahoma"/>
          <w:b/>
          <w:sz w:val="20"/>
          <w:szCs w:val="20"/>
          <w:lang w:val="ru-RU"/>
        </w:rPr>
        <w:t>:</w:t>
      </w:r>
    </w:p>
    <w:p w:rsidR="00F15393" w:rsidRPr="00F15393" w:rsidRDefault="00F15393"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ab/>
      </w:r>
      <w:r w:rsidRPr="00F15393">
        <w:rPr>
          <w:rFonts w:ascii="Tahoma" w:hAnsi="Tahoma" w:cs="Tahoma"/>
          <w:sz w:val="20"/>
          <w:szCs w:val="20"/>
          <w:lang w:val="ru-RU" w:eastAsia="ar-SA"/>
        </w:rPr>
        <w:tab/>
      </w:r>
      <w:r w:rsidRPr="00F15393">
        <w:rPr>
          <w:rFonts w:ascii="Tahoma" w:hAnsi="Tahoma" w:cs="Tahoma"/>
          <w:sz w:val="20"/>
          <w:szCs w:val="20"/>
          <w:lang w:val="ru-RU" w:eastAsia="ar-SA"/>
        </w:rPr>
        <w:tab/>
        <w:t xml:space="preserve">                                               </w:t>
      </w:r>
    </w:p>
    <w:p w:rsidR="00F15393" w:rsidRDefault="0066790F" w:rsidP="00F15393">
      <w:pPr>
        <w:pStyle w:val="NoSpacing"/>
        <w:jc w:val="both"/>
        <w:rPr>
          <w:rFonts w:ascii="Tahoma" w:hAnsi="Tahoma" w:cs="Tahoma"/>
          <w:noProof/>
          <w:sz w:val="20"/>
          <w:szCs w:val="20"/>
          <w:lang w:val="sr-Latn-RS" w:eastAsia="ar-SA"/>
        </w:rPr>
      </w:pPr>
      <w:r w:rsidRPr="0066790F">
        <w:rPr>
          <w:rFonts w:ascii="Tahoma" w:hAnsi="Tahoma" w:cs="Tahoma"/>
          <w:b/>
          <w:noProof/>
          <w:sz w:val="20"/>
          <w:szCs w:val="20"/>
          <w:lang w:val="sr-Latn-RS" w:eastAsia="ar-SA"/>
        </w:rPr>
        <w:t>„</w:t>
      </w:r>
      <w:r w:rsidR="00E9589B">
        <w:rPr>
          <w:rFonts w:ascii="Tahoma" w:hAnsi="Tahoma" w:cs="Tahoma"/>
          <w:b/>
          <w:noProof/>
          <w:sz w:val="20"/>
          <w:szCs w:val="20"/>
          <w:lang w:val="sr-Latn-RS" w:eastAsia="ar-SA"/>
        </w:rPr>
        <w:t>------------------------------------------------------------------------------------------------------------------</w:t>
      </w:r>
      <w:r w:rsidRPr="0066790F">
        <w:rPr>
          <w:rFonts w:ascii="Tahoma" w:hAnsi="Tahoma" w:cs="Tahoma"/>
          <w:noProof/>
          <w:sz w:val="20"/>
          <w:szCs w:val="20"/>
          <w:lang w:val="sr-Latn-RS" w:eastAsia="ar-SA"/>
        </w:rPr>
        <w:t>, (у даљем тексту</w:t>
      </w:r>
      <w:r w:rsidRPr="0066790F">
        <w:rPr>
          <w:rFonts w:ascii="Tahoma" w:hAnsi="Tahoma" w:cs="Tahoma"/>
          <w:b/>
          <w:noProof/>
          <w:sz w:val="20"/>
          <w:szCs w:val="20"/>
          <w:lang w:val="sr-Latn-RS" w:eastAsia="ar-SA"/>
        </w:rPr>
        <w:t xml:space="preserve"> Продавац</w:t>
      </w:r>
      <w:r w:rsidRPr="0066790F">
        <w:rPr>
          <w:rFonts w:ascii="Tahoma" w:hAnsi="Tahoma" w:cs="Tahoma"/>
          <w:noProof/>
          <w:sz w:val="20"/>
          <w:szCs w:val="20"/>
          <w:lang w:val="sr-Latn-RS" w:eastAsia="ar-SA"/>
        </w:rPr>
        <w:t>),</w:t>
      </w:r>
      <w:r w:rsidRPr="0066790F">
        <w:rPr>
          <w:rFonts w:ascii="Tahoma" w:hAnsi="Tahoma" w:cs="Tahoma"/>
          <w:b/>
          <w:noProof/>
          <w:sz w:val="20"/>
          <w:szCs w:val="20"/>
          <w:lang w:val="sr-Latn-RS" w:eastAsia="ar-SA"/>
        </w:rPr>
        <w:t xml:space="preserve"> </w:t>
      </w:r>
      <w:r w:rsidRPr="0066790F">
        <w:rPr>
          <w:rFonts w:ascii="Tahoma" w:hAnsi="Tahoma" w:cs="Tahoma"/>
          <w:noProof/>
          <w:sz w:val="20"/>
          <w:szCs w:val="20"/>
          <w:lang w:val="sr-Latn-RS" w:eastAsia="ar-SA"/>
        </w:rPr>
        <w:t>са једне стране,</w:t>
      </w:r>
    </w:p>
    <w:p w:rsidR="00845C53" w:rsidRPr="0066790F" w:rsidRDefault="00845C53" w:rsidP="00F15393">
      <w:pPr>
        <w:pStyle w:val="NoSpacing"/>
        <w:jc w:val="both"/>
        <w:rPr>
          <w:rFonts w:ascii="Tahoma" w:hAnsi="Tahoma" w:cs="Tahoma"/>
          <w:sz w:val="20"/>
          <w:szCs w:val="20"/>
          <w:lang w:val="ru-RU" w:eastAsia="ar-SA"/>
        </w:rPr>
      </w:pPr>
    </w:p>
    <w:p w:rsidR="00F15393" w:rsidRPr="00F15393" w:rsidRDefault="00F15393"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и</w:t>
      </w:r>
    </w:p>
    <w:p w:rsidR="00F15393" w:rsidRPr="00F15393" w:rsidRDefault="00F15393" w:rsidP="00F15393">
      <w:pPr>
        <w:pStyle w:val="NoSpacing"/>
        <w:spacing w:line="0" w:lineRule="atLeast"/>
        <w:jc w:val="both"/>
        <w:rPr>
          <w:rFonts w:ascii="Tahoma" w:hAnsi="Tahoma" w:cs="Tahoma"/>
          <w:sz w:val="20"/>
          <w:szCs w:val="20"/>
          <w:lang w:val="ru-RU" w:eastAsia="ar-SA"/>
        </w:rPr>
      </w:pPr>
    </w:p>
    <w:p w:rsidR="00E9589B" w:rsidRPr="00E9589B" w:rsidRDefault="00E9589B" w:rsidP="00E9589B">
      <w:pPr>
        <w:pBdr>
          <w:top w:val="nil"/>
          <w:left w:val="nil"/>
          <w:bottom w:val="nil"/>
          <w:right w:val="nil"/>
          <w:between w:val="nil"/>
        </w:pBdr>
        <w:spacing w:after="0" w:line="240" w:lineRule="auto"/>
        <w:jc w:val="both"/>
        <w:rPr>
          <w:rFonts w:ascii="Tahoma" w:eastAsia="Tahoma" w:hAnsi="Tahoma" w:cs="Tahoma"/>
          <w:color w:val="000000"/>
          <w:sz w:val="20"/>
          <w:szCs w:val="20"/>
          <w:lang w:val="ru-RU"/>
        </w:rPr>
      </w:pPr>
      <w:r w:rsidRPr="00E9589B">
        <w:rPr>
          <w:rFonts w:ascii="Tahoma" w:eastAsia="Tahoma" w:hAnsi="Tahoma" w:cs="Tahoma"/>
          <w:b/>
          <w:color w:val="000000"/>
          <w:sz w:val="20"/>
          <w:szCs w:val="20"/>
          <w:lang w:val="ru-RU"/>
        </w:rPr>
        <w:t xml:space="preserve">„ОПТИМА </w:t>
      </w:r>
      <w:proofErr w:type="spellStart"/>
      <w:r w:rsidRPr="00E9589B">
        <w:rPr>
          <w:rFonts w:ascii="Tahoma" w:eastAsia="Tahoma" w:hAnsi="Tahoma" w:cs="Tahoma"/>
          <w:b/>
          <w:color w:val="000000"/>
          <w:sz w:val="20"/>
          <w:szCs w:val="20"/>
          <w:lang w:val="ru-RU"/>
        </w:rPr>
        <w:t>Група</w:t>
      </w:r>
      <w:proofErr w:type="spellEnd"/>
      <w:r w:rsidRPr="00E9589B">
        <w:rPr>
          <w:rFonts w:ascii="Tahoma" w:eastAsia="Tahoma" w:hAnsi="Tahoma" w:cs="Tahoma"/>
          <w:b/>
          <w:color w:val="000000"/>
          <w:sz w:val="20"/>
          <w:szCs w:val="20"/>
          <w:lang w:val="ru-RU"/>
        </w:rPr>
        <w:t xml:space="preserve">” </w:t>
      </w:r>
      <w:proofErr w:type="spellStart"/>
      <w:r w:rsidRPr="00E9589B">
        <w:rPr>
          <w:rFonts w:ascii="Tahoma" w:eastAsia="Tahoma" w:hAnsi="Tahoma" w:cs="Tahoma"/>
          <w:b/>
          <w:color w:val="000000"/>
          <w:sz w:val="20"/>
          <w:szCs w:val="20"/>
          <w:lang w:val="ru-RU"/>
        </w:rPr>
        <w:t>д.о.о</w:t>
      </w:r>
      <w:proofErr w:type="spellEnd"/>
      <w:r w:rsidRPr="00E9589B">
        <w:rPr>
          <w:rFonts w:ascii="Tahoma" w:eastAsia="Tahoma" w:hAnsi="Tahoma" w:cs="Tahoma"/>
          <w:b/>
          <w:color w:val="000000"/>
          <w:sz w:val="20"/>
          <w:szCs w:val="20"/>
          <w:lang w:val="ru-RU"/>
        </w:rPr>
        <w:t xml:space="preserve">. </w:t>
      </w:r>
      <w:proofErr w:type="spellStart"/>
      <w:r w:rsidRPr="00E9589B">
        <w:rPr>
          <w:rFonts w:ascii="Tahoma" w:eastAsia="Tahoma" w:hAnsi="Tahoma" w:cs="Tahoma"/>
          <w:b/>
          <w:color w:val="000000"/>
          <w:sz w:val="20"/>
          <w:szCs w:val="20"/>
          <w:lang w:val="ru-RU"/>
        </w:rPr>
        <w:t>Бања</w:t>
      </w:r>
      <w:proofErr w:type="spellEnd"/>
      <w:r w:rsidRPr="00E9589B">
        <w:rPr>
          <w:rFonts w:ascii="Tahoma" w:eastAsia="Tahoma" w:hAnsi="Tahoma" w:cs="Tahoma"/>
          <w:b/>
          <w:color w:val="000000"/>
          <w:sz w:val="20"/>
          <w:szCs w:val="20"/>
          <w:lang w:val="ru-RU"/>
        </w:rPr>
        <w:t xml:space="preserve"> Лука, </w:t>
      </w:r>
      <w:proofErr w:type="spellStart"/>
      <w:r w:rsidRPr="00E9589B">
        <w:rPr>
          <w:rFonts w:ascii="Tahoma" w:eastAsia="Tahoma" w:hAnsi="Tahoma" w:cs="Tahoma"/>
          <w:color w:val="000000"/>
          <w:sz w:val="20"/>
          <w:szCs w:val="20"/>
          <w:lang w:val="ru-RU"/>
        </w:rPr>
        <w:t>правно</w:t>
      </w:r>
      <w:proofErr w:type="spellEnd"/>
      <w:r w:rsidRPr="00E9589B">
        <w:rPr>
          <w:rFonts w:ascii="Tahoma" w:eastAsia="Tahoma" w:hAnsi="Tahoma" w:cs="Tahoma"/>
          <w:color w:val="000000"/>
          <w:sz w:val="20"/>
          <w:szCs w:val="20"/>
          <w:lang w:val="ru-RU"/>
        </w:rPr>
        <w:t xml:space="preserve"> лице, </w:t>
      </w:r>
      <w:proofErr w:type="spellStart"/>
      <w:r w:rsidRPr="00E9589B">
        <w:rPr>
          <w:rFonts w:ascii="Tahoma" w:eastAsia="Tahoma" w:hAnsi="Tahoma" w:cs="Tahoma"/>
          <w:color w:val="000000"/>
          <w:sz w:val="20"/>
          <w:szCs w:val="20"/>
          <w:lang w:val="ru-RU"/>
        </w:rPr>
        <w:t>регистровано</w:t>
      </w:r>
      <w:proofErr w:type="spellEnd"/>
      <w:r w:rsidRPr="00E9589B">
        <w:rPr>
          <w:rFonts w:ascii="Tahoma" w:eastAsia="Tahoma" w:hAnsi="Tahoma" w:cs="Tahoma"/>
          <w:color w:val="000000"/>
          <w:sz w:val="20"/>
          <w:szCs w:val="20"/>
          <w:lang w:val="ru-RU"/>
        </w:rPr>
        <w:t xml:space="preserve"> </w:t>
      </w:r>
      <w:proofErr w:type="gramStart"/>
      <w:r w:rsidRPr="00E9589B">
        <w:rPr>
          <w:rFonts w:ascii="Tahoma" w:eastAsia="Tahoma" w:hAnsi="Tahoma" w:cs="Tahoma"/>
          <w:color w:val="000000"/>
          <w:sz w:val="20"/>
          <w:szCs w:val="20"/>
          <w:lang w:val="ru-RU"/>
        </w:rPr>
        <w:t>у складу</w:t>
      </w:r>
      <w:proofErr w:type="gram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са</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законским</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прописима</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Републике</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Српске</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БиХ</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са</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сједиштем</w:t>
      </w:r>
      <w:proofErr w:type="spellEnd"/>
      <w:r w:rsidRPr="00E9589B">
        <w:rPr>
          <w:rFonts w:ascii="Tahoma" w:eastAsia="Tahoma" w:hAnsi="Tahoma" w:cs="Tahoma"/>
          <w:color w:val="000000"/>
          <w:sz w:val="20"/>
          <w:szCs w:val="20"/>
          <w:lang w:val="ru-RU"/>
        </w:rPr>
        <w:t xml:space="preserve"> на </w:t>
      </w:r>
      <w:proofErr w:type="spellStart"/>
      <w:r w:rsidRPr="00E9589B">
        <w:rPr>
          <w:rFonts w:ascii="Tahoma" w:eastAsia="Tahoma" w:hAnsi="Tahoma" w:cs="Tahoma"/>
          <w:color w:val="000000"/>
          <w:sz w:val="20"/>
          <w:szCs w:val="20"/>
          <w:lang w:val="ru-RU"/>
        </w:rPr>
        <w:t>адреси</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Краља</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Алфонса</w:t>
      </w:r>
      <w:proofErr w:type="spellEnd"/>
      <w:r w:rsidRPr="00E9589B">
        <w:rPr>
          <w:rFonts w:ascii="Tahoma" w:eastAsia="Tahoma" w:hAnsi="Tahoma" w:cs="Tahoma"/>
          <w:color w:val="000000"/>
          <w:sz w:val="20"/>
          <w:szCs w:val="20"/>
          <w:lang w:val="ru-RU"/>
        </w:rPr>
        <w:t xml:space="preserve"> </w:t>
      </w:r>
      <w:r>
        <w:rPr>
          <w:rFonts w:ascii="Tahoma" w:eastAsia="Tahoma" w:hAnsi="Tahoma" w:cs="Tahoma"/>
          <w:color w:val="000000"/>
          <w:sz w:val="20"/>
          <w:szCs w:val="20"/>
        </w:rPr>
        <w:t>XIII</w:t>
      </w:r>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бр</w:t>
      </w:r>
      <w:proofErr w:type="spellEnd"/>
      <w:r w:rsidRPr="00E9589B">
        <w:rPr>
          <w:rFonts w:ascii="Tahoma" w:eastAsia="Tahoma" w:hAnsi="Tahoma" w:cs="Tahoma"/>
          <w:color w:val="000000"/>
          <w:sz w:val="20"/>
          <w:szCs w:val="20"/>
          <w:lang w:val="ru-RU"/>
        </w:rPr>
        <w:t xml:space="preserve">. 37а, 78000 </w:t>
      </w:r>
      <w:proofErr w:type="spellStart"/>
      <w:r w:rsidRPr="00E9589B">
        <w:rPr>
          <w:rFonts w:ascii="Tahoma" w:eastAsia="Tahoma" w:hAnsi="Tahoma" w:cs="Tahoma"/>
          <w:color w:val="000000"/>
          <w:sz w:val="20"/>
          <w:szCs w:val="20"/>
          <w:lang w:val="ru-RU"/>
        </w:rPr>
        <w:t>Бања</w:t>
      </w:r>
      <w:proofErr w:type="spellEnd"/>
      <w:r w:rsidRPr="00E9589B">
        <w:rPr>
          <w:rFonts w:ascii="Tahoma" w:eastAsia="Tahoma" w:hAnsi="Tahoma" w:cs="Tahoma"/>
          <w:color w:val="000000"/>
          <w:sz w:val="20"/>
          <w:szCs w:val="20"/>
          <w:lang w:val="ru-RU"/>
        </w:rPr>
        <w:t xml:space="preserve"> Лука РС, </w:t>
      </w:r>
      <w:proofErr w:type="spellStart"/>
      <w:r w:rsidRPr="00E9589B">
        <w:rPr>
          <w:rFonts w:ascii="Tahoma" w:eastAsia="Tahoma" w:hAnsi="Tahoma" w:cs="Tahoma"/>
          <w:color w:val="000000"/>
          <w:sz w:val="20"/>
          <w:szCs w:val="20"/>
          <w:lang w:val="ru-RU"/>
        </w:rPr>
        <w:t>Босна</w:t>
      </w:r>
      <w:proofErr w:type="spellEnd"/>
      <w:r w:rsidRPr="00E9589B">
        <w:rPr>
          <w:rFonts w:ascii="Tahoma" w:eastAsia="Tahoma" w:hAnsi="Tahoma" w:cs="Tahoma"/>
          <w:color w:val="000000"/>
          <w:sz w:val="20"/>
          <w:szCs w:val="20"/>
          <w:lang w:val="ru-RU"/>
        </w:rPr>
        <w:t xml:space="preserve"> и </w:t>
      </w:r>
      <w:proofErr w:type="spellStart"/>
      <w:r w:rsidRPr="00E9589B">
        <w:rPr>
          <w:rFonts w:ascii="Tahoma" w:eastAsia="Tahoma" w:hAnsi="Tahoma" w:cs="Tahoma"/>
          <w:color w:val="000000"/>
          <w:sz w:val="20"/>
          <w:szCs w:val="20"/>
          <w:lang w:val="ru-RU"/>
        </w:rPr>
        <w:t>Херцеговина</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заступано</w:t>
      </w:r>
      <w:proofErr w:type="spellEnd"/>
      <w:r w:rsidRPr="00E9589B">
        <w:rPr>
          <w:rFonts w:ascii="Tahoma" w:eastAsia="Tahoma" w:hAnsi="Tahoma" w:cs="Tahoma"/>
          <w:color w:val="000000"/>
          <w:sz w:val="20"/>
          <w:szCs w:val="20"/>
          <w:lang w:val="ru-RU"/>
        </w:rPr>
        <w:t xml:space="preserve"> по директору, </w:t>
      </w:r>
      <w:proofErr w:type="spellStart"/>
      <w:r w:rsidRPr="00E9589B">
        <w:rPr>
          <w:rFonts w:ascii="Tahoma" w:eastAsia="Tahoma" w:hAnsi="Tahoma" w:cs="Tahoma"/>
          <w:color w:val="000000"/>
          <w:sz w:val="20"/>
          <w:szCs w:val="20"/>
          <w:lang w:val="ru-RU"/>
        </w:rPr>
        <w:t>Андреј</w:t>
      </w:r>
      <w:proofErr w:type="spellEnd"/>
      <w:r w:rsidRPr="00E9589B">
        <w:rPr>
          <w:rFonts w:ascii="Tahoma" w:eastAsia="Tahoma" w:hAnsi="Tahoma" w:cs="Tahoma"/>
          <w:color w:val="000000"/>
          <w:sz w:val="20"/>
          <w:szCs w:val="20"/>
          <w:lang w:val="ru-RU"/>
        </w:rPr>
        <w:t xml:space="preserve"> Складчиков </w:t>
      </w:r>
      <w:proofErr w:type="spellStart"/>
      <w:r w:rsidRPr="00E9589B">
        <w:rPr>
          <w:rFonts w:ascii="Tahoma" w:eastAsia="Tahoma" w:hAnsi="Tahoma" w:cs="Tahoma"/>
          <w:color w:val="000000"/>
          <w:sz w:val="20"/>
          <w:szCs w:val="20"/>
          <w:lang w:val="ru-RU"/>
        </w:rPr>
        <w:t>који</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поступа</w:t>
      </w:r>
      <w:proofErr w:type="spellEnd"/>
      <w:r w:rsidRPr="00E9589B">
        <w:rPr>
          <w:rFonts w:ascii="Tahoma" w:eastAsia="Tahoma" w:hAnsi="Tahoma" w:cs="Tahoma"/>
          <w:color w:val="000000"/>
          <w:sz w:val="20"/>
          <w:szCs w:val="20"/>
          <w:lang w:val="ru-RU"/>
        </w:rPr>
        <w:t xml:space="preserve"> по основу </w:t>
      </w:r>
      <w:proofErr w:type="spellStart"/>
      <w:r w:rsidRPr="00E9589B">
        <w:rPr>
          <w:rFonts w:ascii="Tahoma" w:eastAsia="Tahoma" w:hAnsi="Tahoma" w:cs="Tahoma"/>
          <w:color w:val="000000"/>
          <w:sz w:val="20"/>
          <w:szCs w:val="20"/>
          <w:lang w:val="ru-RU"/>
        </w:rPr>
        <w:t>Одлуке</w:t>
      </w:r>
      <w:proofErr w:type="spellEnd"/>
      <w:r w:rsidRPr="00E9589B">
        <w:rPr>
          <w:rFonts w:ascii="Tahoma" w:eastAsia="Tahoma" w:hAnsi="Tahoma" w:cs="Tahoma"/>
          <w:color w:val="000000"/>
          <w:sz w:val="20"/>
          <w:szCs w:val="20"/>
          <w:lang w:val="ru-RU"/>
        </w:rPr>
        <w:t xml:space="preserve"> о </w:t>
      </w:r>
      <w:proofErr w:type="spellStart"/>
      <w:r w:rsidRPr="00E9589B">
        <w:rPr>
          <w:rFonts w:ascii="Tahoma" w:eastAsia="Tahoma" w:hAnsi="Tahoma" w:cs="Tahoma"/>
          <w:color w:val="000000"/>
          <w:sz w:val="20"/>
          <w:szCs w:val="20"/>
          <w:lang w:val="ru-RU"/>
        </w:rPr>
        <w:t>организовању</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број</w:t>
      </w:r>
      <w:proofErr w:type="spellEnd"/>
      <w:r w:rsidRPr="00E9589B">
        <w:rPr>
          <w:rFonts w:ascii="Tahoma" w:eastAsia="Tahoma" w:hAnsi="Tahoma" w:cs="Tahoma"/>
          <w:color w:val="000000"/>
          <w:sz w:val="20"/>
          <w:szCs w:val="20"/>
          <w:lang w:val="ru-RU"/>
        </w:rPr>
        <w:t xml:space="preserve"> ОПУ-2178/2024, у </w:t>
      </w:r>
      <w:proofErr w:type="spellStart"/>
      <w:r w:rsidRPr="00E9589B">
        <w:rPr>
          <w:rFonts w:ascii="Tahoma" w:eastAsia="Tahoma" w:hAnsi="Tahoma" w:cs="Tahoma"/>
          <w:color w:val="000000"/>
          <w:sz w:val="20"/>
          <w:szCs w:val="20"/>
          <w:lang w:val="ru-RU"/>
        </w:rPr>
        <w:t>даљем</w:t>
      </w:r>
      <w:proofErr w:type="spellEnd"/>
      <w:r w:rsidRPr="00E9589B">
        <w:rPr>
          <w:rFonts w:ascii="Tahoma" w:eastAsia="Tahoma" w:hAnsi="Tahoma" w:cs="Tahoma"/>
          <w:color w:val="000000"/>
          <w:sz w:val="20"/>
          <w:szCs w:val="20"/>
          <w:lang w:val="ru-RU"/>
        </w:rPr>
        <w:t xml:space="preserve"> тексту „</w:t>
      </w:r>
      <w:proofErr w:type="spellStart"/>
      <w:r w:rsidRPr="00E9589B">
        <w:rPr>
          <w:rFonts w:ascii="Tahoma" w:eastAsia="Tahoma" w:hAnsi="Tahoma" w:cs="Tahoma"/>
          <w:b/>
          <w:color w:val="000000"/>
          <w:sz w:val="20"/>
          <w:szCs w:val="20"/>
          <w:lang w:val="ru-RU"/>
        </w:rPr>
        <w:t>Наручилац</w:t>
      </w:r>
      <w:proofErr w:type="spellEnd"/>
      <w:r w:rsidRPr="00E9589B">
        <w:rPr>
          <w:rFonts w:ascii="Tahoma" w:eastAsia="Tahoma" w:hAnsi="Tahoma" w:cs="Tahoma"/>
          <w:color w:val="000000"/>
          <w:sz w:val="20"/>
          <w:szCs w:val="20"/>
          <w:lang w:val="ru-RU"/>
        </w:rPr>
        <w:t xml:space="preserve">”, </w:t>
      </w:r>
      <w:proofErr w:type="spellStart"/>
      <w:r w:rsidRPr="00E9589B">
        <w:rPr>
          <w:rFonts w:ascii="Tahoma" w:eastAsia="Tahoma" w:hAnsi="Tahoma" w:cs="Tahoma"/>
          <w:color w:val="000000"/>
          <w:sz w:val="20"/>
          <w:szCs w:val="20"/>
          <w:lang w:val="ru-RU"/>
        </w:rPr>
        <w:t>са</w:t>
      </w:r>
      <w:proofErr w:type="spellEnd"/>
      <w:r w:rsidRPr="00E9589B">
        <w:rPr>
          <w:rFonts w:ascii="Tahoma" w:eastAsia="Tahoma" w:hAnsi="Tahoma" w:cs="Tahoma"/>
          <w:color w:val="000000"/>
          <w:sz w:val="20"/>
          <w:szCs w:val="20"/>
          <w:lang w:val="ru-RU"/>
        </w:rPr>
        <w:t xml:space="preserve"> друге стране</w:t>
      </w:r>
      <w:r w:rsidRPr="00E9589B">
        <w:rPr>
          <w:rFonts w:ascii="Tahoma" w:eastAsia="Tahoma" w:hAnsi="Tahoma" w:cs="Tahoma"/>
          <w:b/>
          <w:color w:val="000000"/>
          <w:sz w:val="20"/>
          <w:szCs w:val="20"/>
          <w:lang w:val="ru-RU"/>
        </w:rPr>
        <w:t xml:space="preserve">, </w:t>
      </w:r>
    </w:p>
    <w:p w:rsidR="00E9589B" w:rsidRPr="00E9589B" w:rsidRDefault="00E9589B" w:rsidP="00E9589B">
      <w:pPr>
        <w:pBdr>
          <w:top w:val="nil"/>
          <w:left w:val="nil"/>
          <w:bottom w:val="nil"/>
          <w:right w:val="nil"/>
          <w:between w:val="nil"/>
        </w:pBdr>
        <w:spacing w:after="0" w:line="240" w:lineRule="auto"/>
        <w:jc w:val="both"/>
        <w:rPr>
          <w:rFonts w:ascii="Tahoma" w:eastAsia="Tahoma" w:hAnsi="Tahoma" w:cs="Tahoma"/>
          <w:color w:val="000000"/>
          <w:sz w:val="20"/>
          <w:szCs w:val="20"/>
          <w:lang w:val="ru-RU"/>
        </w:rPr>
      </w:pPr>
      <w:proofErr w:type="spellStart"/>
      <w:r w:rsidRPr="00E9589B">
        <w:rPr>
          <w:rFonts w:ascii="Tahoma" w:eastAsia="Tahoma" w:hAnsi="Tahoma" w:cs="Tahoma"/>
          <w:color w:val="000000"/>
          <w:sz w:val="20"/>
          <w:szCs w:val="20"/>
          <w:lang w:val="ru-RU"/>
        </w:rPr>
        <w:t>заједно</w:t>
      </w:r>
      <w:proofErr w:type="spellEnd"/>
      <w:r w:rsidRPr="00E9589B">
        <w:rPr>
          <w:rFonts w:ascii="Tahoma" w:eastAsia="Tahoma" w:hAnsi="Tahoma" w:cs="Tahoma"/>
          <w:color w:val="000000"/>
          <w:sz w:val="20"/>
          <w:szCs w:val="20"/>
          <w:lang w:val="ru-RU"/>
        </w:rPr>
        <w:t xml:space="preserve"> „Стране“, а </w:t>
      </w:r>
      <w:proofErr w:type="spellStart"/>
      <w:r w:rsidRPr="00E9589B">
        <w:rPr>
          <w:rFonts w:ascii="Tahoma" w:eastAsia="Tahoma" w:hAnsi="Tahoma" w:cs="Tahoma"/>
          <w:color w:val="000000"/>
          <w:sz w:val="20"/>
          <w:szCs w:val="20"/>
          <w:lang w:val="ru-RU"/>
        </w:rPr>
        <w:t>појединачно</w:t>
      </w:r>
      <w:proofErr w:type="spellEnd"/>
      <w:r w:rsidRPr="00E9589B">
        <w:rPr>
          <w:rFonts w:ascii="Tahoma" w:eastAsia="Tahoma" w:hAnsi="Tahoma" w:cs="Tahoma"/>
          <w:color w:val="000000"/>
          <w:sz w:val="20"/>
          <w:szCs w:val="20"/>
          <w:lang w:val="ru-RU"/>
        </w:rPr>
        <w:t xml:space="preserve"> „Страна“, </w:t>
      </w:r>
      <w:proofErr w:type="spellStart"/>
      <w:r w:rsidRPr="00E9589B">
        <w:rPr>
          <w:rFonts w:ascii="Tahoma" w:eastAsia="Tahoma" w:hAnsi="Tahoma" w:cs="Tahoma"/>
          <w:color w:val="000000"/>
          <w:sz w:val="20"/>
          <w:szCs w:val="20"/>
          <w:lang w:val="ru-RU"/>
        </w:rPr>
        <w:t>потисали</w:t>
      </w:r>
      <w:proofErr w:type="spellEnd"/>
      <w:r w:rsidRPr="00E9589B">
        <w:rPr>
          <w:rFonts w:ascii="Tahoma" w:eastAsia="Tahoma" w:hAnsi="Tahoma" w:cs="Tahoma"/>
          <w:color w:val="000000"/>
          <w:sz w:val="20"/>
          <w:szCs w:val="20"/>
          <w:lang w:val="ru-RU"/>
        </w:rPr>
        <w:t xml:space="preserve"> су </w:t>
      </w:r>
      <w:proofErr w:type="spellStart"/>
      <w:r w:rsidRPr="00E9589B">
        <w:rPr>
          <w:rFonts w:ascii="Tahoma" w:eastAsia="Tahoma" w:hAnsi="Tahoma" w:cs="Tahoma"/>
          <w:color w:val="000000"/>
          <w:sz w:val="20"/>
          <w:szCs w:val="20"/>
          <w:lang w:val="ru-RU"/>
        </w:rPr>
        <w:t>овај</w:t>
      </w:r>
      <w:proofErr w:type="spellEnd"/>
      <w:r w:rsidRPr="00E9589B">
        <w:rPr>
          <w:rFonts w:ascii="Tahoma" w:eastAsia="Tahoma" w:hAnsi="Tahoma" w:cs="Tahoma"/>
          <w:color w:val="000000"/>
          <w:sz w:val="20"/>
          <w:szCs w:val="20"/>
          <w:lang w:val="ru-RU"/>
        </w:rPr>
        <w:t xml:space="preserve"> Уговор, </w:t>
      </w:r>
      <w:proofErr w:type="spellStart"/>
      <w:r w:rsidRPr="00E9589B">
        <w:rPr>
          <w:rFonts w:ascii="Tahoma" w:eastAsia="Tahoma" w:hAnsi="Tahoma" w:cs="Tahoma"/>
          <w:color w:val="000000"/>
          <w:sz w:val="20"/>
          <w:szCs w:val="20"/>
          <w:lang w:val="ru-RU"/>
        </w:rPr>
        <w:t>како</w:t>
      </w:r>
      <w:proofErr w:type="spellEnd"/>
      <w:r w:rsidRPr="00E9589B">
        <w:rPr>
          <w:rFonts w:ascii="Tahoma" w:eastAsia="Tahoma" w:hAnsi="Tahoma" w:cs="Tahoma"/>
          <w:color w:val="000000"/>
          <w:sz w:val="20"/>
          <w:szCs w:val="20"/>
          <w:lang w:val="ru-RU"/>
        </w:rPr>
        <w:t xml:space="preserve"> следи:</w:t>
      </w:r>
    </w:p>
    <w:p w:rsidR="00F15393" w:rsidRPr="00E9589B" w:rsidRDefault="00F15393" w:rsidP="00F15393">
      <w:pPr>
        <w:pStyle w:val="NoSpacing"/>
        <w:spacing w:line="0" w:lineRule="atLeast"/>
        <w:jc w:val="both"/>
        <w:rPr>
          <w:rFonts w:ascii="Tahoma" w:hAnsi="Tahoma" w:cs="Tahoma"/>
          <w:sz w:val="20"/>
          <w:szCs w:val="20"/>
          <w:lang w:val="ru-RU" w:eastAsia="ar-SA"/>
        </w:rPr>
      </w:pPr>
    </w:p>
    <w:p w:rsidR="00F15393" w:rsidRDefault="00F15393" w:rsidP="00F15393">
      <w:pPr>
        <w:pStyle w:val="NoSpacing"/>
        <w:spacing w:line="0" w:lineRule="atLeast"/>
        <w:jc w:val="both"/>
        <w:rPr>
          <w:rFonts w:ascii="Tahoma" w:hAnsi="Tahoma" w:cs="Tahoma"/>
          <w:b/>
          <w:sz w:val="20"/>
          <w:szCs w:val="20"/>
          <w:lang w:val="sr-Cyrl-BA" w:eastAsia="ar-SA"/>
        </w:rPr>
      </w:pPr>
      <w:r w:rsidRPr="00F15393">
        <w:rPr>
          <w:rFonts w:ascii="Tahoma" w:hAnsi="Tahoma" w:cs="Tahoma"/>
          <w:b/>
          <w:sz w:val="20"/>
          <w:szCs w:val="20"/>
          <w:lang w:val="sr-Cyrl-BA" w:eastAsia="ar-SA"/>
        </w:rPr>
        <w:t>1. ПРЕДМЕТ УГОВОРА</w:t>
      </w:r>
    </w:p>
    <w:p w:rsidR="00800752" w:rsidRDefault="00800752" w:rsidP="00F15393">
      <w:pPr>
        <w:pStyle w:val="NoSpacing"/>
        <w:spacing w:line="0" w:lineRule="atLeast"/>
        <w:jc w:val="both"/>
        <w:rPr>
          <w:rFonts w:ascii="Tahoma" w:hAnsi="Tahoma" w:cs="Tahoma"/>
          <w:b/>
          <w:sz w:val="20"/>
          <w:szCs w:val="20"/>
          <w:lang w:val="sr-Cyrl-BA" w:eastAsia="ar-SA"/>
        </w:rPr>
      </w:pPr>
    </w:p>
    <w:p w:rsidR="00800752" w:rsidRPr="00F15393" w:rsidRDefault="00800752" w:rsidP="00800752">
      <w:pPr>
        <w:pStyle w:val="NoSpacing"/>
        <w:spacing w:line="0" w:lineRule="atLeast"/>
        <w:jc w:val="both"/>
        <w:rPr>
          <w:rFonts w:ascii="Tahoma" w:hAnsi="Tahoma" w:cs="Tahoma"/>
          <w:sz w:val="20"/>
          <w:szCs w:val="20"/>
          <w:lang w:val="sr-Cyrl-BA" w:eastAsia="ar-SA"/>
        </w:rPr>
      </w:pPr>
      <w:r w:rsidRPr="00F15393">
        <w:rPr>
          <w:rFonts w:ascii="Tahoma" w:hAnsi="Tahoma" w:cs="Tahoma"/>
          <w:sz w:val="20"/>
          <w:szCs w:val="20"/>
          <w:lang w:val="sr-Cyrl-BA" w:eastAsia="ar-SA"/>
        </w:rPr>
        <w:t>1.1. Предмет овог Уговора ј</w:t>
      </w:r>
      <w:r>
        <w:rPr>
          <w:rFonts w:ascii="Tahoma" w:hAnsi="Tahoma" w:cs="Tahoma"/>
          <w:sz w:val="20"/>
          <w:szCs w:val="20"/>
          <w:lang w:val="sr-Cyrl-BA" w:eastAsia="ar-SA"/>
        </w:rPr>
        <w:t xml:space="preserve">е испорука </w:t>
      </w:r>
      <w:r w:rsidR="00E9589B">
        <w:rPr>
          <w:rFonts w:ascii="Tahoma" w:hAnsi="Tahoma" w:cs="Tahoma"/>
          <w:sz w:val="20"/>
          <w:szCs w:val="20"/>
          <w:lang w:val="sr-Cyrl-BA" w:eastAsia="ar-SA"/>
        </w:rPr>
        <w:t xml:space="preserve">софтверских </w:t>
      </w:r>
      <w:r w:rsidR="00E9589B">
        <w:rPr>
          <w:rFonts w:ascii="Tahoma" w:hAnsi="Tahoma" w:cs="Tahoma"/>
          <w:sz w:val="20"/>
          <w:szCs w:val="20"/>
          <w:lang w:val="sr-Cyrl-RS" w:eastAsia="ar-SA"/>
        </w:rPr>
        <w:t xml:space="preserve">лиценци за потребе стандардизације и унапређења </w:t>
      </w:r>
      <w:r w:rsidR="00E9589B">
        <w:rPr>
          <w:rFonts w:ascii="Tahoma" w:hAnsi="Tahoma" w:cs="Tahoma"/>
          <w:sz w:val="20"/>
          <w:szCs w:val="20"/>
          <w:lang w:val="sr-Latn-BA" w:eastAsia="ar-SA"/>
        </w:rPr>
        <w:t>IT</w:t>
      </w:r>
      <w:r w:rsidR="00E9589B">
        <w:rPr>
          <w:rFonts w:ascii="Tahoma" w:hAnsi="Tahoma" w:cs="Tahoma"/>
          <w:sz w:val="20"/>
          <w:szCs w:val="20"/>
          <w:lang w:val="sr-Cyrl-BA" w:eastAsia="ar-SA"/>
        </w:rPr>
        <w:t xml:space="preserve"> окружења, радних станица, серверске инфраструктуре, система за бацкуп и опоравак података, као и база података које се користе у пословним процесима наручиоца</w:t>
      </w:r>
      <w:r w:rsidRPr="00F15393">
        <w:rPr>
          <w:rFonts w:ascii="Tahoma" w:hAnsi="Tahoma" w:cs="Tahoma"/>
          <w:sz w:val="20"/>
          <w:szCs w:val="20"/>
          <w:lang w:val="sr-Cyrl-BA" w:eastAsia="ar-SA"/>
        </w:rPr>
        <w:t xml:space="preserve">, </w:t>
      </w:r>
      <w:r w:rsidRPr="00F83245">
        <w:rPr>
          <w:rFonts w:ascii="Tahoma" w:hAnsi="Tahoma" w:cs="Tahoma"/>
          <w:sz w:val="20"/>
          <w:szCs w:val="20"/>
          <w:lang w:val="sr-Cyrl-BA" w:eastAsia="ar-SA"/>
        </w:rPr>
        <w:t>према опису</w:t>
      </w:r>
      <w:r>
        <w:rPr>
          <w:rFonts w:ascii="Tahoma" w:hAnsi="Tahoma" w:cs="Tahoma"/>
          <w:sz w:val="20"/>
          <w:szCs w:val="20"/>
          <w:lang w:val="sr-Cyrl-BA" w:eastAsia="ar-SA"/>
        </w:rPr>
        <w:t xml:space="preserve"> из Прилога бр. 1 овог Уговора,</w:t>
      </w:r>
      <w:r w:rsidRPr="00F83245">
        <w:rPr>
          <w:rFonts w:ascii="Tahoma" w:hAnsi="Tahoma" w:cs="Tahoma"/>
          <w:sz w:val="20"/>
          <w:szCs w:val="20"/>
          <w:lang w:val="sr-Cyrl-BA" w:eastAsia="ar-SA"/>
        </w:rPr>
        <w:t xml:space="preserve"> према условима испоруке </w:t>
      </w:r>
      <w:r>
        <w:rPr>
          <w:rFonts w:ascii="Tahoma" w:hAnsi="Tahoma" w:cs="Tahoma"/>
          <w:sz w:val="20"/>
          <w:szCs w:val="20"/>
          <w:lang w:val="sr-Cyrl-BA" w:eastAsia="ar-SA"/>
        </w:rPr>
        <w:t xml:space="preserve">ДАП </w:t>
      </w:r>
      <w:r w:rsidR="00E9589B">
        <w:rPr>
          <w:rFonts w:ascii="Tahoma" w:hAnsi="Tahoma" w:cs="Tahoma"/>
          <w:sz w:val="20"/>
          <w:szCs w:val="20"/>
          <w:lang w:val="sr-Cyrl-BA" w:eastAsia="ar-SA"/>
        </w:rPr>
        <w:t xml:space="preserve">„ОПТИМА Група“ д.о.о. </w:t>
      </w:r>
      <w:r w:rsidR="00845C53" w:rsidRPr="00845C53">
        <w:rPr>
          <w:rFonts w:ascii="Tahoma" w:hAnsi="Tahoma" w:cs="Tahoma"/>
          <w:sz w:val="20"/>
          <w:szCs w:val="20"/>
          <w:lang w:val="sr-Cyrl-BA" w:eastAsia="ar-SA"/>
        </w:rPr>
        <w:t xml:space="preserve"> Бања Лука </w:t>
      </w:r>
      <w:r w:rsidRPr="00F83245">
        <w:rPr>
          <w:rFonts w:ascii="Tahoma" w:hAnsi="Tahoma" w:cs="Tahoma"/>
          <w:sz w:val="20"/>
          <w:szCs w:val="20"/>
          <w:lang w:val="sr-Cyrl-BA" w:eastAsia="ar-SA"/>
        </w:rPr>
        <w:t>(</w:t>
      </w:r>
      <w:r w:rsidRPr="00F83245">
        <w:rPr>
          <w:rFonts w:ascii="Tahoma" w:hAnsi="Tahoma" w:cs="Tahoma"/>
          <w:sz w:val="20"/>
          <w:szCs w:val="20"/>
          <w:lang w:eastAsia="ar-SA"/>
        </w:rPr>
        <w:t>INCOTERMS</w:t>
      </w:r>
      <w:r w:rsidRPr="00F83245">
        <w:rPr>
          <w:rFonts w:ascii="Tahoma" w:hAnsi="Tahoma" w:cs="Tahoma"/>
          <w:sz w:val="20"/>
          <w:szCs w:val="20"/>
          <w:lang w:val="sr-Cyrl-BA" w:eastAsia="ar-SA"/>
        </w:rPr>
        <w:t xml:space="preserve"> 2010</w:t>
      </w:r>
      <w:r>
        <w:rPr>
          <w:rFonts w:ascii="Tahoma" w:hAnsi="Tahoma" w:cs="Tahoma"/>
          <w:sz w:val="20"/>
          <w:szCs w:val="20"/>
          <w:lang w:val="sr-Cyrl-BA" w:eastAsia="ar-SA"/>
        </w:rPr>
        <w:t xml:space="preserve">). </w:t>
      </w:r>
      <w:r w:rsidR="00845C53">
        <w:rPr>
          <w:rFonts w:ascii="Tahoma" w:hAnsi="Tahoma" w:cs="Tahoma"/>
          <w:sz w:val="20"/>
          <w:szCs w:val="20"/>
          <w:lang w:val="sr-Cyrl-RS" w:eastAsia="ar-SA"/>
        </w:rPr>
        <w:t>Л</w:t>
      </w:r>
      <w:r w:rsidR="00E9589B">
        <w:rPr>
          <w:rFonts w:ascii="Tahoma" w:hAnsi="Tahoma" w:cs="Tahoma"/>
          <w:sz w:val="20"/>
          <w:szCs w:val="20"/>
          <w:lang w:val="sr-Cyrl-BA" w:eastAsia="ar-SA"/>
        </w:rPr>
        <w:t>иценце су</w:t>
      </w:r>
      <w:r w:rsidR="00845C53">
        <w:rPr>
          <w:rFonts w:ascii="Tahoma" w:hAnsi="Tahoma" w:cs="Tahoma"/>
          <w:sz w:val="20"/>
          <w:szCs w:val="20"/>
          <w:lang w:val="sr-Cyrl-BA" w:eastAsia="ar-SA"/>
        </w:rPr>
        <w:t xml:space="preserve"> у даљем тексту наведена</w:t>
      </w:r>
      <w:r w:rsidRPr="00800752">
        <w:rPr>
          <w:rFonts w:ascii="Tahoma" w:hAnsi="Tahoma" w:cs="Tahoma"/>
          <w:sz w:val="20"/>
          <w:szCs w:val="20"/>
          <w:lang w:val="sr-Cyrl-BA" w:eastAsia="ar-SA"/>
        </w:rPr>
        <w:t xml:space="preserve"> као „Роба“ или „Опрема“.</w:t>
      </w:r>
    </w:p>
    <w:p w:rsidR="00800752" w:rsidRPr="00F15393" w:rsidRDefault="00800752" w:rsidP="00800752">
      <w:pPr>
        <w:pStyle w:val="NoSpacing"/>
        <w:jc w:val="both"/>
        <w:rPr>
          <w:rFonts w:ascii="Tahoma" w:hAnsi="Tahoma" w:cs="Tahoma"/>
          <w:sz w:val="20"/>
          <w:szCs w:val="20"/>
          <w:lang w:val="sr-Cyrl-BA" w:eastAsia="ar-SA"/>
        </w:rPr>
      </w:pPr>
      <w:r w:rsidRPr="00F15393">
        <w:rPr>
          <w:rFonts w:ascii="Tahoma" w:hAnsi="Tahoma" w:cs="Tahoma"/>
          <w:sz w:val="20"/>
          <w:szCs w:val="20"/>
          <w:lang w:val="sr-Cyrl-BA" w:eastAsia="ar-SA"/>
        </w:rPr>
        <w:t>1.2. Предмет Уговора из тачке 1.1. укључује:</w:t>
      </w:r>
    </w:p>
    <w:p w:rsidR="00800752" w:rsidRPr="00F15393" w:rsidRDefault="00800752" w:rsidP="00800752">
      <w:pPr>
        <w:pStyle w:val="NoSpacing"/>
        <w:jc w:val="both"/>
        <w:rPr>
          <w:rFonts w:ascii="Tahoma" w:hAnsi="Tahoma" w:cs="Tahoma"/>
          <w:sz w:val="20"/>
          <w:szCs w:val="20"/>
          <w:lang w:val="sr-Latn-RS" w:eastAsia="ar-SA"/>
        </w:rPr>
      </w:pPr>
      <w:r w:rsidRPr="00F15393">
        <w:rPr>
          <w:rFonts w:ascii="Tahoma" w:hAnsi="Tahoma" w:cs="Tahoma"/>
          <w:sz w:val="20"/>
          <w:szCs w:val="20"/>
          <w:lang w:val="sr-Cyrl-BA" w:eastAsia="ar-SA"/>
        </w:rPr>
        <w:t xml:space="preserve">- </w:t>
      </w:r>
      <w:r w:rsidRPr="00F15393">
        <w:rPr>
          <w:rFonts w:ascii="Tahoma" w:hAnsi="Tahoma" w:cs="Tahoma"/>
          <w:sz w:val="20"/>
          <w:szCs w:val="20"/>
          <w:lang w:val="sr-Latn-RS" w:eastAsia="ar-SA"/>
        </w:rPr>
        <w:t xml:space="preserve">испоруку </w:t>
      </w:r>
      <w:r w:rsidR="00E9589B">
        <w:rPr>
          <w:rFonts w:ascii="Tahoma" w:hAnsi="Tahoma" w:cs="Tahoma"/>
          <w:sz w:val="20"/>
          <w:szCs w:val="20"/>
          <w:lang w:val="sr-Cyrl-RS" w:eastAsia="ar-SA"/>
        </w:rPr>
        <w:t>лиценци</w:t>
      </w:r>
      <w:r w:rsidR="00E9589B">
        <w:rPr>
          <w:rFonts w:ascii="Tahoma" w:hAnsi="Tahoma" w:cs="Tahoma"/>
          <w:sz w:val="20"/>
          <w:szCs w:val="20"/>
          <w:lang w:val="sr-Latn-BA" w:eastAsia="ar-SA"/>
        </w:rPr>
        <w:t>....................</w:t>
      </w:r>
      <w:r w:rsidRPr="0022245E">
        <w:rPr>
          <w:rFonts w:ascii="Tahoma" w:hAnsi="Tahoma" w:cs="Tahoma"/>
          <w:sz w:val="20"/>
          <w:szCs w:val="20"/>
          <w:lang w:val="sr-Latn-RS" w:eastAsia="ar-SA"/>
        </w:rPr>
        <w:t>,</w:t>
      </w:r>
    </w:p>
    <w:p w:rsidR="00800752" w:rsidRDefault="00800752" w:rsidP="00800752">
      <w:pPr>
        <w:pStyle w:val="NoSpacing"/>
        <w:jc w:val="both"/>
        <w:rPr>
          <w:rFonts w:ascii="Tahoma" w:hAnsi="Tahoma" w:cs="Tahoma"/>
          <w:sz w:val="20"/>
          <w:szCs w:val="20"/>
          <w:lang w:val="sr-Cyrl-BA" w:eastAsia="ar-SA"/>
        </w:rPr>
      </w:pPr>
      <w:r>
        <w:rPr>
          <w:rFonts w:ascii="Tahoma" w:hAnsi="Tahoma" w:cs="Tahoma"/>
          <w:sz w:val="20"/>
          <w:szCs w:val="20"/>
          <w:lang w:val="sr-Cyrl-BA" w:eastAsia="ar-SA"/>
        </w:rPr>
        <w:t>- инсталацију и конфигурацију.</w:t>
      </w:r>
    </w:p>
    <w:p w:rsidR="00F15393" w:rsidRPr="00F15393" w:rsidRDefault="00F15393" w:rsidP="00F15393">
      <w:pPr>
        <w:pStyle w:val="NoSpacing"/>
        <w:jc w:val="both"/>
        <w:rPr>
          <w:rFonts w:ascii="Tahoma" w:hAnsi="Tahoma" w:cs="Tahoma"/>
          <w:b/>
          <w:sz w:val="20"/>
          <w:szCs w:val="20"/>
          <w:lang w:val="sr-Cyrl-BA" w:eastAsia="ar-SA"/>
        </w:rPr>
      </w:pPr>
    </w:p>
    <w:p w:rsidR="00F15393" w:rsidRDefault="00F15393" w:rsidP="00F15393">
      <w:pPr>
        <w:pStyle w:val="NoSpacing"/>
        <w:jc w:val="both"/>
        <w:rPr>
          <w:rFonts w:ascii="Tahoma" w:hAnsi="Tahoma" w:cs="Tahoma"/>
          <w:b/>
          <w:sz w:val="20"/>
          <w:szCs w:val="20"/>
          <w:lang w:val="sr-Cyrl-BA" w:eastAsia="ar-SA"/>
        </w:rPr>
      </w:pPr>
      <w:r w:rsidRPr="00F15393">
        <w:rPr>
          <w:rFonts w:ascii="Tahoma" w:hAnsi="Tahoma" w:cs="Tahoma"/>
          <w:b/>
          <w:sz w:val="20"/>
          <w:szCs w:val="20"/>
          <w:lang w:val="sr-Cyrl-BA" w:eastAsia="ar-SA"/>
        </w:rPr>
        <w:t>2. ЦИЈЕНА И ИЗНОС УГОВОРА</w:t>
      </w:r>
    </w:p>
    <w:p w:rsidR="00845C53" w:rsidRPr="00F15393" w:rsidRDefault="00845C53" w:rsidP="00F15393">
      <w:pPr>
        <w:pStyle w:val="NoSpacing"/>
        <w:jc w:val="both"/>
        <w:rPr>
          <w:rFonts w:ascii="Tahoma" w:hAnsi="Tahoma" w:cs="Tahoma"/>
          <w:b/>
          <w:sz w:val="20"/>
          <w:szCs w:val="20"/>
          <w:lang w:val="sr-Cyrl-BA" w:eastAsia="ar-SA"/>
        </w:rPr>
      </w:pPr>
    </w:p>
    <w:p w:rsidR="00800752" w:rsidRPr="00F15393" w:rsidRDefault="00800752" w:rsidP="00800752">
      <w:pPr>
        <w:pStyle w:val="NoSpacing"/>
        <w:jc w:val="both"/>
        <w:rPr>
          <w:rFonts w:ascii="Tahoma" w:hAnsi="Tahoma" w:cs="Tahoma"/>
          <w:sz w:val="20"/>
          <w:szCs w:val="20"/>
          <w:lang w:val="sr-Cyrl-BA" w:eastAsia="ar-SA"/>
        </w:rPr>
      </w:pPr>
      <w:r w:rsidRPr="00F15393">
        <w:rPr>
          <w:rFonts w:ascii="Tahoma" w:hAnsi="Tahoma" w:cs="Tahoma"/>
          <w:sz w:val="20"/>
          <w:szCs w:val="20"/>
          <w:lang w:val="sr-Cyrl-BA" w:eastAsia="ar-SA"/>
        </w:rPr>
        <w:t xml:space="preserve">2.1. </w:t>
      </w:r>
      <w:r w:rsidRPr="00F15393">
        <w:rPr>
          <w:rFonts w:ascii="Tahoma" w:hAnsi="Tahoma" w:cs="Tahoma"/>
          <w:noProof/>
          <w:sz w:val="20"/>
          <w:szCs w:val="20"/>
          <w:shd w:val="clear" w:color="auto" w:fill="FFFFFF"/>
          <w:lang w:val="sr-Cyrl-BA"/>
        </w:rPr>
        <w:t>Максимална вриједност</w:t>
      </w:r>
      <w:r w:rsidRPr="00F15393">
        <w:rPr>
          <w:rFonts w:ascii="Tahoma" w:hAnsi="Tahoma" w:cs="Tahoma"/>
          <w:sz w:val="20"/>
          <w:szCs w:val="20"/>
          <w:lang w:val="sr-Cyrl-BA" w:eastAsia="ar-SA"/>
        </w:rPr>
        <w:t xml:space="preserve"> Уговора износи </w:t>
      </w:r>
      <w:r w:rsidR="00E9589B">
        <w:rPr>
          <w:rFonts w:ascii="Tahoma" w:hAnsi="Tahoma" w:cs="Tahoma"/>
          <w:b/>
          <w:sz w:val="20"/>
          <w:szCs w:val="20"/>
          <w:lang w:val="ru-RU"/>
        </w:rPr>
        <w:t>________</w:t>
      </w:r>
      <w:r w:rsidRPr="00F15393">
        <w:rPr>
          <w:rFonts w:ascii="Tahoma" w:hAnsi="Tahoma" w:cs="Tahoma"/>
          <w:sz w:val="20"/>
          <w:szCs w:val="20"/>
          <w:lang w:val="sr-Cyrl-BA" w:eastAsia="ar-SA"/>
        </w:rPr>
        <w:t xml:space="preserve"> </w:t>
      </w:r>
      <w:r>
        <w:rPr>
          <w:rFonts w:ascii="Tahoma" w:hAnsi="Tahoma" w:cs="Tahoma"/>
          <w:sz w:val="20"/>
          <w:szCs w:val="20"/>
          <w:lang w:val="sr-Cyrl-BA" w:eastAsia="ar-SA"/>
        </w:rPr>
        <w:t>без урачунатог ПДВ-а</w:t>
      </w:r>
      <w:r>
        <w:rPr>
          <w:rFonts w:ascii="Tahoma" w:hAnsi="Tahoma" w:cs="Tahoma"/>
          <w:sz w:val="20"/>
          <w:szCs w:val="20"/>
          <w:lang w:val="ru-RU"/>
        </w:rPr>
        <w:t>.</w:t>
      </w:r>
    </w:p>
    <w:p w:rsidR="00800752" w:rsidRPr="00F15393" w:rsidRDefault="00800752" w:rsidP="00800752">
      <w:pPr>
        <w:pStyle w:val="NoSpacing"/>
        <w:jc w:val="both"/>
        <w:rPr>
          <w:rFonts w:ascii="Tahoma" w:hAnsi="Tahoma" w:cs="Tahoma"/>
          <w:sz w:val="20"/>
          <w:szCs w:val="20"/>
          <w:lang w:val="ru-RU" w:eastAsia="ar-SA"/>
        </w:rPr>
      </w:pPr>
      <w:r w:rsidRPr="00F15393">
        <w:rPr>
          <w:rFonts w:ascii="Tahoma" w:hAnsi="Tahoma" w:cs="Tahoma"/>
          <w:sz w:val="20"/>
          <w:szCs w:val="20"/>
          <w:lang w:val="sr-Cyrl-BA" w:eastAsia="ar-SA"/>
        </w:rPr>
        <w:t>У цијену, наве</w:t>
      </w:r>
      <w:r>
        <w:rPr>
          <w:rFonts w:ascii="Tahoma" w:hAnsi="Tahoma" w:cs="Tahoma"/>
          <w:sz w:val="20"/>
          <w:szCs w:val="20"/>
          <w:lang w:val="sr-Cyrl-BA" w:eastAsia="ar-SA"/>
        </w:rPr>
        <w:t>дену у овој тачки, укључено је:</w:t>
      </w:r>
      <w:r w:rsidRPr="00F15393">
        <w:rPr>
          <w:rFonts w:ascii="Tahoma" w:hAnsi="Tahoma" w:cs="Tahoma"/>
          <w:sz w:val="20"/>
          <w:szCs w:val="20"/>
          <w:lang w:val="sr-Cyrl-BA" w:eastAsia="ar-SA"/>
        </w:rPr>
        <w:t xml:space="preserve"> Роба и услуге наведене у тачки 1.2. овог Уговора, документациј</w:t>
      </w:r>
      <w:r w:rsidRPr="00F15393">
        <w:rPr>
          <w:rFonts w:ascii="Tahoma" w:hAnsi="Tahoma" w:cs="Tahoma"/>
          <w:sz w:val="20"/>
          <w:szCs w:val="20"/>
          <w:lang w:val="ru-RU" w:eastAsia="ar-SA"/>
        </w:rPr>
        <w:t>а, наведена у т. 4.3, амбалажа, означавање, испорука</w:t>
      </w:r>
      <w:r>
        <w:rPr>
          <w:rFonts w:ascii="Tahoma" w:hAnsi="Tahoma" w:cs="Tahoma"/>
          <w:sz w:val="20"/>
          <w:szCs w:val="20"/>
          <w:lang w:val="ru-RU" w:eastAsia="ar-SA"/>
        </w:rPr>
        <w:t xml:space="preserve"> до одредишта, трошкови Продавца</w:t>
      </w:r>
      <w:r w:rsidRPr="00F15393">
        <w:rPr>
          <w:rFonts w:ascii="Tahoma" w:hAnsi="Tahoma" w:cs="Tahoma"/>
          <w:sz w:val="20"/>
          <w:szCs w:val="20"/>
          <w:lang w:val="ru-RU" w:eastAsia="ar-SA"/>
        </w:rPr>
        <w:t xml:space="preserve"> за путовање обучених техничких лица до мјеста извршења послова и обрнуто, те трошкови њиховог смјештаја, исхране, радних сати и сертификоване опреме и алата</w:t>
      </w:r>
      <w:r>
        <w:rPr>
          <w:rFonts w:ascii="Tahoma" w:hAnsi="Tahoma" w:cs="Tahoma"/>
          <w:sz w:val="20"/>
          <w:szCs w:val="20"/>
          <w:lang w:val="ru-RU" w:eastAsia="ar-SA"/>
        </w:rPr>
        <w:t>, као и други трошкови Продавца</w:t>
      </w:r>
      <w:r w:rsidRPr="00F15393">
        <w:rPr>
          <w:rFonts w:ascii="Tahoma" w:hAnsi="Tahoma" w:cs="Tahoma"/>
          <w:sz w:val="20"/>
          <w:szCs w:val="20"/>
          <w:lang w:val="ru-RU" w:eastAsia="ar-SA"/>
        </w:rPr>
        <w:t xml:space="preserve">, везани за извршење обавеза из Уговора. </w:t>
      </w:r>
    </w:p>
    <w:p w:rsidR="00800752" w:rsidRDefault="00800752" w:rsidP="00800752">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2.2. Вриједност Уговора је фиксна и не мијења се з</w:t>
      </w:r>
      <w:r>
        <w:rPr>
          <w:rFonts w:ascii="Tahoma" w:hAnsi="Tahoma" w:cs="Tahoma"/>
          <w:sz w:val="20"/>
          <w:szCs w:val="20"/>
          <w:lang w:val="ru-RU" w:eastAsia="ar-SA"/>
        </w:rPr>
        <w:t>а читав период трајања Уговора.</w:t>
      </w:r>
    </w:p>
    <w:p w:rsidR="00D0667B" w:rsidRPr="00F15393" w:rsidRDefault="00D0667B" w:rsidP="00F15393">
      <w:pPr>
        <w:pStyle w:val="NoSpacing"/>
        <w:jc w:val="both"/>
        <w:rPr>
          <w:rFonts w:ascii="Tahoma" w:hAnsi="Tahoma" w:cs="Tahoma"/>
          <w:sz w:val="20"/>
          <w:szCs w:val="20"/>
          <w:lang w:val="ru-RU" w:eastAsia="ar-SA"/>
        </w:rPr>
      </w:pPr>
    </w:p>
    <w:p w:rsidR="00F15393" w:rsidRPr="00F15393" w:rsidRDefault="00F15393" w:rsidP="00F15393">
      <w:pPr>
        <w:pStyle w:val="NoSpacing"/>
        <w:jc w:val="both"/>
        <w:rPr>
          <w:rFonts w:ascii="Tahoma" w:hAnsi="Tahoma" w:cs="Tahoma"/>
          <w:b/>
          <w:sz w:val="20"/>
          <w:szCs w:val="20"/>
          <w:lang w:val="ru-RU" w:eastAsia="ar-SA"/>
        </w:rPr>
      </w:pPr>
      <w:r w:rsidRPr="00F15393">
        <w:rPr>
          <w:rFonts w:ascii="Tahoma" w:hAnsi="Tahoma" w:cs="Tahoma"/>
          <w:b/>
          <w:sz w:val="20"/>
          <w:szCs w:val="20"/>
          <w:lang w:val="ru-RU" w:eastAsia="ar-SA"/>
        </w:rPr>
        <w:t>3. УСЛОВИ ПЛАЋАЊА</w:t>
      </w:r>
    </w:p>
    <w:p w:rsidR="00800752" w:rsidRDefault="00800752" w:rsidP="00F15393">
      <w:pPr>
        <w:pStyle w:val="NoSpacing"/>
        <w:jc w:val="both"/>
        <w:rPr>
          <w:rFonts w:ascii="Tahoma" w:hAnsi="Tahoma" w:cs="Tahoma"/>
          <w:sz w:val="20"/>
          <w:szCs w:val="20"/>
          <w:lang w:val="ru-RU" w:eastAsia="ar-SA"/>
        </w:rPr>
      </w:pPr>
    </w:p>
    <w:p w:rsidR="00800752" w:rsidRDefault="00800752" w:rsidP="00800752">
      <w:pPr>
        <w:pStyle w:val="NoSpacing"/>
        <w:jc w:val="both"/>
        <w:rPr>
          <w:rFonts w:ascii="Tahoma" w:hAnsi="Tahoma" w:cs="Tahoma"/>
          <w:sz w:val="20"/>
          <w:szCs w:val="20"/>
          <w:lang w:val="ru-RU" w:eastAsia="ar-SA"/>
        </w:rPr>
      </w:pPr>
      <w:r w:rsidRPr="003C0045">
        <w:rPr>
          <w:rFonts w:ascii="Tahoma" w:hAnsi="Tahoma" w:cs="Tahoma"/>
          <w:sz w:val="20"/>
          <w:szCs w:val="20"/>
          <w:lang w:val="ru-RU" w:eastAsia="ar-SA"/>
        </w:rPr>
        <w:t>3.1.</w:t>
      </w:r>
      <w:r w:rsidRPr="003C0045">
        <w:rPr>
          <w:rFonts w:ascii="Tahoma" w:hAnsi="Tahoma" w:cs="Tahoma"/>
          <w:sz w:val="20"/>
          <w:szCs w:val="20"/>
          <w:lang w:val="ru-RU" w:eastAsia="ar-SA"/>
        </w:rPr>
        <w:tab/>
        <w:t>Роба</w:t>
      </w:r>
      <w:r>
        <w:rPr>
          <w:rFonts w:ascii="Tahoma" w:hAnsi="Tahoma" w:cs="Tahoma"/>
          <w:sz w:val="20"/>
          <w:szCs w:val="20"/>
          <w:lang w:val="ru-RU" w:eastAsia="ar-SA"/>
        </w:rPr>
        <w:t xml:space="preserve"> и услуга инсталације и конфигурације</w:t>
      </w:r>
      <w:r w:rsidRPr="003C0045">
        <w:rPr>
          <w:rFonts w:ascii="Tahoma" w:hAnsi="Tahoma" w:cs="Tahoma"/>
          <w:sz w:val="20"/>
          <w:szCs w:val="20"/>
          <w:lang w:val="ru-RU" w:eastAsia="ar-SA"/>
        </w:rPr>
        <w:t xml:space="preserve"> се плаћа путем банкарског трансфера средстава по банкар</w:t>
      </w:r>
      <w:r>
        <w:rPr>
          <w:rFonts w:ascii="Tahoma" w:hAnsi="Tahoma" w:cs="Tahoma"/>
          <w:sz w:val="20"/>
          <w:szCs w:val="20"/>
          <w:lang w:val="ru-RU" w:eastAsia="ar-SA"/>
        </w:rPr>
        <w:t xml:space="preserve">ским подацима наведеним у </w:t>
      </w:r>
      <w:r w:rsidR="00E9589B">
        <w:rPr>
          <w:rFonts w:ascii="Tahoma" w:hAnsi="Tahoma" w:cs="Tahoma"/>
          <w:sz w:val="20"/>
          <w:szCs w:val="20"/>
          <w:lang w:val="ru-RU" w:eastAsia="ar-SA"/>
        </w:rPr>
        <w:t xml:space="preserve">чл. 12. овог Уговора </w:t>
      </w:r>
      <w:proofErr w:type="gramStart"/>
      <w:r w:rsidR="00E9589B">
        <w:rPr>
          <w:rFonts w:ascii="Tahoma" w:hAnsi="Tahoma" w:cs="Tahoma"/>
          <w:sz w:val="20"/>
          <w:szCs w:val="20"/>
          <w:lang w:val="ru-RU" w:eastAsia="ar-SA"/>
        </w:rPr>
        <w:t>у року</w:t>
      </w:r>
      <w:proofErr w:type="gramEnd"/>
      <w:r w:rsidR="00E9589B">
        <w:rPr>
          <w:rFonts w:ascii="Tahoma" w:hAnsi="Tahoma" w:cs="Tahoma"/>
          <w:sz w:val="20"/>
          <w:szCs w:val="20"/>
          <w:lang w:val="ru-RU" w:eastAsia="ar-SA"/>
        </w:rPr>
        <w:t xml:space="preserve"> од __</w:t>
      </w:r>
      <w:r>
        <w:rPr>
          <w:rFonts w:ascii="Tahoma" w:hAnsi="Tahoma" w:cs="Tahoma"/>
          <w:sz w:val="20"/>
          <w:szCs w:val="20"/>
          <w:lang w:val="ru-RU" w:eastAsia="ar-SA"/>
        </w:rPr>
        <w:t xml:space="preserve"> дана од </w:t>
      </w:r>
      <w:proofErr w:type="spellStart"/>
      <w:r>
        <w:rPr>
          <w:rFonts w:ascii="Tahoma" w:hAnsi="Tahoma" w:cs="Tahoma"/>
          <w:sz w:val="20"/>
          <w:szCs w:val="20"/>
          <w:lang w:val="ru-RU" w:eastAsia="ar-SA"/>
        </w:rPr>
        <w:t>датума</w:t>
      </w:r>
      <w:proofErr w:type="spellEnd"/>
      <w:r>
        <w:rPr>
          <w:rFonts w:ascii="Tahoma" w:hAnsi="Tahoma" w:cs="Tahoma"/>
          <w:sz w:val="20"/>
          <w:szCs w:val="20"/>
          <w:lang w:val="ru-RU" w:eastAsia="ar-SA"/>
        </w:rPr>
        <w:t xml:space="preserve"> испоруке Робе и </w:t>
      </w:r>
      <w:r w:rsidRPr="00D43DEB">
        <w:rPr>
          <w:rFonts w:ascii="Tahoma" w:hAnsi="Tahoma" w:cs="Tahoma"/>
          <w:sz w:val="20"/>
          <w:szCs w:val="20"/>
          <w:lang w:val="ru-RU" w:eastAsia="ar-SA"/>
        </w:rPr>
        <w:t>обостраног потписа Акта о примопредаји извршених услуга</w:t>
      </w:r>
      <w:r>
        <w:rPr>
          <w:rFonts w:ascii="Tahoma" w:hAnsi="Tahoma" w:cs="Tahoma"/>
          <w:sz w:val="20"/>
          <w:szCs w:val="20"/>
          <w:lang w:val="ru-RU" w:eastAsia="ar-SA"/>
        </w:rPr>
        <w:t xml:space="preserve"> инсталације и конфигурације Робе, те потписаног, од стране Купца</w:t>
      </w:r>
      <w:r w:rsidRPr="003C0045">
        <w:rPr>
          <w:rFonts w:ascii="Tahoma" w:hAnsi="Tahoma" w:cs="Tahoma"/>
          <w:sz w:val="20"/>
          <w:szCs w:val="20"/>
          <w:lang w:val="ru-RU" w:eastAsia="ar-SA"/>
        </w:rPr>
        <w:t>, товарног листа и докумената наведених у тачки 4.3. овог Уговора.</w:t>
      </w:r>
    </w:p>
    <w:p w:rsidR="00800752" w:rsidRPr="00D43DEB" w:rsidRDefault="00800752" w:rsidP="00800752">
      <w:pPr>
        <w:pStyle w:val="NoSpacing"/>
        <w:rPr>
          <w:rFonts w:ascii="Tahoma" w:hAnsi="Tahoma" w:cs="Tahoma"/>
          <w:sz w:val="20"/>
          <w:szCs w:val="20"/>
          <w:lang w:val="ru-RU" w:eastAsia="ar-SA"/>
        </w:rPr>
      </w:pPr>
      <w:r w:rsidRPr="00D43DEB">
        <w:rPr>
          <w:rFonts w:ascii="Tahoma" w:hAnsi="Tahoma" w:cs="Tahoma"/>
          <w:sz w:val="20"/>
          <w:szCs w:val="20"/>
          <w:lang w:val="ru-RU" w:eastAsia="ar-SA"/>
        </w:rPr>
        <w:t xml:space="preserve">3.2. Акт о примопредаји извршених </w:t>
      </w:r>
      <w:r>
        <w:rPr>
          <w:rFonts w:ascii="Tahoma" w:hAnsi="Tahoma" w:cs="Tahoma"/>
          <w:sz w:val="20"/>
          <w:szCs w:val="20"/>
          <w:lang w:val="ru-RU" w:eastAsia="ar-SA"/>
        </w:rPr>
        <w:t>услуга из тачке 3.1.</w:t>
      </w:r>
      <w:r w:rsidRPr="00D43DEB">
        <w:rPr>
          <w:rFonts w:ascii="Tahoma" w:hAnsi="Tahoma" w:cs="Tahoma"/>
          <w:sz w:val="20"/>
          <w:szCs w:val="20"/>
          <w:lang w:val="ru-RU" w:eastAsia="ar-SA"/>
        </w:rPr>
        <w:t xml:space="preserve"> садржи сљедеће податке:</w:t>
      </w:r>
    </w:p>
    <w:p w:rsidR="00800752" w:rsidRPr="00D43DEB" w:rsidRDefault="00800752" w:rsidP="00800752">
      <w:pPr>
        <w:pStyle w:val="NoSpacing"/>
        <w:rPr>
          <w:rFonts w:ascii="Tahoma" w:hAnsi="Tahoma" w:cs="Tahoma"/>
          <w:sz w:val="20"/>
          <w:szCs w:val="20"/>
          <w:lang w:val="ru-RU" w:eastAsia="ar-SA"/>
        </w:rPr>
      </w:pPr>
      <w:r w:rsidRPr="00D43DEB">
        <w:rPr>
          <w:rFonts w:ascii="Tahoma" w:hAnsi="Tahoma" w:cs="Tahoma"/>
          <w:sz w:val="20"/>
          <w:szCs w:val="20"/>
          <w:lang w:val="ru-RU" w:eastAsia="ar-SA"/>
        </w:rPr>
        <w:t xml:space="preserve">                а) кратак опис услуге,</w:t>
      </w:r>
    </w:p>
    <w:p w:rsidR="00800752" w:rsidRPr="00D43DEB" w:rsidRDefault="00800752" w:rsidP="00800752">
      <w:pPr>
        <w:pStyle w:val="NoSpacing"/>
        <w:rPr>
          <w:rFonts w:ascii="Tahoma" w:hAnsi="Tahoma" w:cs="Tahoma"/>
          <w:sz w:val="20"/>
          <w:szCs w:val="20"/>
          <w:lang w:val="ru-RU" w:eastAsia="ar-SA"/>
        </w:rPr>
      </w:pPr>
      <w:r w:rsidRPr="00D43DEB">
        <w:rPr>
          <w:rFonts w:ascii="Tahoma" w:hAnsi="Tahoma" w:cs="Tahoma"/>
          <w:sz w:val="20"/>
          <w:szCs w:val="20"/>
          <w:lang w:val="ru-RU" w:eastAsia="ar-SA"/>
        </w:rPr>
        <w:t xml:space="preserve">                б) период извођења услуге,</w:t>
      </w:r>
    </w:p>
    <w:p w:rsidR="00800752" w:rsidRPr="00D43DEB" w:rsidRDefault="00800752" w:rsidP="00800752">
      <w:pPr>
        <w:pStyle w:val="NoSpacing"/>
        <w:rPr>
          <w:rFonts w:ascii="Tahoma" w:hAnsi="Tahoma" w:cs="Tahoma"/>
          <w:sz w:val="20"/>
          <w:szCs w:val="20"/>
          <w:lang w:val="ru-RU" w:eastAsia="ar-SA"/>
        </w:rPr>
      </w:pPr>
      <w:r w:rsidRPr="00D43DEB">
        <w:rPr>
          <w:rFonts w:ascii="Tahoma" w:hAnsi="Tahoma" w:cs="Tahoma"/>
          <w:sz w:val="20"/>
          <w:szCs w:val="20"/>
          <w:lang w:val="ru-RU" w:eastAsia="ar-SA"/>
        </w:rPr>
        <w:t xml:space="preserve">                ц) број и датум Уговора, </w:t>
      </w:r>
    </w:p>
    <w:p w:rsidR="00800752" w:rsidRPr="00D43DEB" w:rsidRDefault="00800752" w:rsidP="00800752">
      <w:pPr>
        <w:pStyle w:val="NoSpacing"/>
        <w:rPr>
          <w:rFonts w:ascii="Tahoma" w:hAnsi="Tahoma" w:cs="Tahoma"/>
          <w:sz w:val="20"/>
          <w:szCs w:val="20"/>
          <w:lang w:val="ru-RU" w:eastAsia="ar-SA"/>
        </w:rPr>
      </w:pPr>
      <w:r w:rsidRPr="00D43DEB">
        <w:rPr>
          <w:rFonts w:ascii="Tahoma" w:hAnsi="Tahoma" w:cs="Tahoma"/>
          <w:sz w:val="20"/>
          <w:szCs w:val="20"/>
          <w:lang w:val="ru-RU" w:eastAsia="ar-SA"/>
        </w:rPr>
        <w:t xml:space="preserve">                д) вриједност услуге,</w:t>
      </w:r>
    </w:p>
    <w:p w:rsidR="00800752" w:rsidRPr="003C0045" w:rsidRDefault="00800752" w:rsidP="00F44587">
      <w:pPr>
        <w:pStyle w:val="NoSpacing"/>
        <w:rPr>
          <w:rFonts w:ascii="Tahoma" w:hAnsi="Tahoma" w:cs="Tahoma"/>
          <w:sz w:val="20"/>
          <w:szCs w:val="20"/>
          <w:lang w:val="ru-RU" w:eastAsia="ar-SA"/>
        </w:rPr>
      </w:pPr>
      <w:r w:rsidRPr="00D43DEB">
        <w:rPr>
          <w:rFonts w:ascii="Tahoma" w:hAnsi="Tahoma" w:cs="Tahoma"/>
          <w:sz w:val="20"/>
          <w:szCs w:val="20"/>
          <w:lang w:val="ru-RU" w:eastAsia="ar-SA"/>
        </w:rPr>
        <w:t xml:space="preserve">                е) мјесто извршења услуге.</w:t>
      </w:r>
    </w:p>
    <w:p w:rsidR="00800752" w:rsidRPr="001E0178" w:rsidRDefault="00800752" w:rsidP="00800752">
      <w:pPr>
        <w:pStyle w:val="NoSpacing"/>
        <w:jc w:val="both"/>
        <w:rPr>
          <w:rFonts w:ascii="Tahoma" w:hAnsi="Tahoma" w:cs="Tahoma"/>
          <w:sz w:val="20"/>
          <w:szCs w:val="20"/>
          <w:lang w:val="ru-RU" w:eastAsia="ar-SA"/>
        </w:rPr>
      </w:pPr>
      <w:r>
        <w:rPr>
          <w:rFonts w:ascii="Tahoma" w:hAnsi="Tahoma" w:cs="Tahoma"/>
          <w:sz w:val="20"/>
          <w:szCs w:val="20"/>
          <w:lang w:val="ru-RU" w:eastAsia="ar-SA"/>
        </w:rPr>
        <w:t>3.3</w:t>
      </w:r>
      <w:r w:rsidRPr="003C0045">
        <w:rPr>
          <w:rFonts w:ascii="Tahoma" w:hAnsi="Tahoma" w:cs="Tahoma"/>
          <w:sz w:val="20"/>
          <w:szCs w:val="20"/>
          <w:lang w:val="ru-RU" w:eastAsia="ar-SA"/>
        </w:rPr>
        <w:t>.</w:t>
      </w:r>
      <w:r w:rsidRPr="003C0045">
        <w:rPr>
          <w:rFonts w:ascii="Tahoma" w:hAnsi="Tahoma" w:cs="Tahoma"/>
          <w:sz w:val="20"/>
          <w:szCs w:val="20"/>
          <w:lang w:val="ru-RU" w:eastAsia="ar-SA"/>
        </w:rPr>
        <w:tab/>
        <w:t>Приликом плаћања по Уговору, све банкарске трошкове и провизије у банци Продаваца плаћа Продавац, а трошкове провизије у банци Купца и коресподентским банкама плаћа Купац.</w:t>
      </w:r>
    </w:p>
    <w:p w:rsidR="00800752" w:rsidRPr="003C0045" w:rsidRDefault="00800752" w:rsidP="00800752">
      <w:pPr>
        <w:pStyle w:val="NoSpacing"/>
        <w:jc w:val="both"/>
        <w:rPr>
          <w:rFonts w:ascii="Tahoma" w:hAnsi="Tahoma" w:cs="Tahoma"/>
          <w:sz w:val="20"/>
          <w:szCs w:val="20"/>
          <w:lang w:val="ru-RU" w:eastAsia="ar-SA"/>
        </w:rPr>
      </w:pPr>
      <w:r>
        <w:rPr>
          <w:rFonts w:ascii="Tahoma" w:hAnsi="Tahoma" w:cs="Tahoma"/>
          <w:sz w:val="20"/>
          <w:szCs w:val="20"/>
          <w:lang w:val="ru-RU" w:eastAsia="ar-SA"/>
        </w:rPr>
        <w:t>3.4</w:t>
      </w:r>
      <w:r w:rsidRPr="003C0045">
        <w:rPr>
          <w:rFonts w:ascii="Tahoma" w:hAnsi="Tahoma" w:cs="Tahoma"/>
          <w:sz w:val="20"/>
          <w:szCs w:val="20"/>
          <w:lang w:val="ru-RU" w:eastAsia="ar-SA"/>
        </w:rPr>
        <w:t>.</w:t>
      </w:r>
      <w:r w:rsidRPr="003C0045">
        <w:rPr>
          <w:rFonts w:ascii="Tahoma" w:hAnsi="Tahoma" w:cs="Tahoma"/>
          <w:sz w:val="20"/>
          <w:szCs w:val="20"/>
          <w:lang w:val="ru-RU" w:eastAsia="ar-SA"/>
        </w:rPr>
        <w:tab/>
        <w:t>Датум исплате је датум преноса но</w:t>
      </w:r>
      <w:r>
        <w:rPr>
          <w:rFonts w:ascii="Tahoma" w:hAnsi="Tahoma" w:cs="Tahoma"/>
          <w:sz w:val="20"/>
          <w:szCs w:val="20"/>
          <w:lang w:val="ru-RU" w:eastAsia="ar-SA"/>
        </w:rPr>
        <w:t>вчаних средстава са рачуна Купца  на рачун Продавца</w:t>
      </w:r>
      <w:r w:rsidRPr="003C0045">
        <w:rPr>
          <w:rFonts w:ascii="Tahoma" w:hAnsi="Tahoma" w:cs="Tahoma"/>
          <w:sz w:val="20"/>
          <w:szCs w:val="20"/>
          <w:lang w:val="ru-RU" w:eastAsia="ar-SA"/>
        </w:rPr>
        <w:t>.</w:t>
      </w:r>
    </w:p>
    <w:p w:rsidR="00F15393" w:rsidRDefault="00800752" w:rsidP="00F15393">
      <w:pPr>
        <w:pStyle w:val="NoSpacing"/>
        <w:jc w:val="both"/>
        <w:rPr>
          <w:rFonts w:ascii="Tahoma" w:hAnsi="Tahoma" w:cs="Tahoma"/>
          <w:sz w:val="20"/>
          <w:szCs w:val="20"/>
          <w:lang w:val="ru-RU" w:eastAsia="ar-SA"/>
        </w:rPr>
      </w:pPr>
      <w:r>
        <w:rPr>
          <w:rFonts w:ascii="Tahoma" w:hAnsi="Tahoma" w:cs="Tahoma"/>
          <w:sz w:val="20"/>
          <w:szCs w:val="20"/>
          <w:lang w:val="ru-RU" w:eastAsia="ar-SA"/>
        </w:rPr>
        <w:t>3.5</w:t>
      </w:r>
      <w:r w:rsidRPr="003C0045">
        <w:rPr>
          <w:rFonts w:ascii="Tahoma" w:hAnsi="Tahoma" w:cs="Tahoma"/>
          <w:sz w:val="20"/>
          <w:szCs w:val="20"/>
          <w:lang w:val="ru-RU" w:eastAsia="ar-SA"/>
        </w:rPr>
        <w:t>. Купац има право да наплати уговорну казну, надокнади губитке Купца и друге износе који припадају Купцу од износа који се плаћа Продавцу приликом вршења таквог плаћања по предметном Уговору.</w:t>
      </w:r>
    </w:p>
    <w:p w:rsidR="00F44587" w:rsidRDefault="00F44587" w:rsidP="00F15393">
      <w:pPr>
        <w:pStyle w:val="NoSpacing"/>
        <w:jc w:val="both"/>
        <w:rPr>
          <w:rFonts w:ascii="Tahoma" w:hAnsi="Tahoma" w:cs="Tahoma"/>
          <w:sz w:val="20"/>
          <w:szCs w:val="20"/>
          <w:lang w:val="ru-RU" w:eastAsia="ar-SA"/>
        </w:rPr>
      </w:pPr>
    </w:p>
    <w:p w:rsidR="00F44587" w:rsidRPr="00F15393" w:rsidRDefault="00F44587" w:rsidP="00F15393">
      <w:pPr>
        <w:pStyle w:val="NoSpacing"/>
        <w:jc w:val="both"/>
        <w:rPr>
          <w:rFonts w:ascii="Tahoma" w:hAnsi="Tahoma" w:cs="Tahoma"/>
          <w:sz w:val="20"/>
          <w:szCs w:val="20"/>
          <w:lang w:val="ru-RU" w:eastAsia="ar-SA"/>
        </w:rPr>
      </w:pPr>
    </w:p>
    <w:p w:rsidR="00F15393" w:rsidRDefault="00F15393" w:rsidP="00F15393">
      <w:pPr>
        <w:pStyle w:val="NoSpacing"/>
        <w:jc w:val="both"/>
        <w:rPr>
          <w:rFonts w:ascii="Tahoma" w:hAnsi="Tahoma" w:cs="Tahoma"/>
          <w:b/>
          <w:sz w:val="20"/>
          <w:szCs w:val="20"/>
          <w:lang w:val="ru-RU" w:eastAsia="ar-SA"/>
        </w:rPr>
      </w:pPr>
      <w:r w:rsidRPr="00F15393">
        <w:rPr>
          <w:rFonts w:ascii="Tahoma" w:hAnsi="Tahoma" w:cs="Tahoma"/>
          <w:b/>
          <w:sz w:val="20"/>
          <w:szCs w:val="20"/>
          <w:lang w:val="ru-RU" w:eastAsia="ar-SA"/>
        </w:rPr>
        <w:t xml:space="preserve">4. РОК ИСПОРУКЕ ОБАВЕЗА ВЕЗАНИХ ЗА ИСПОРУКУ РОБЕ И ПРУЖАЊЕ УСЛУГА </w:t>
      </w:r>
    </w:p>
    <w:p w:rsidR="00230697" w:rsidRDefault="00230697" w:rsidP="00F15393">
      <w:pPr>
        <w:pStyle w:val="NoSpacing"/>
        <w:jc w:val="both"/>
        <w:rPr>
          <w:rFonts w:ascii="Tahoma" w:hAnsi="Tahoma" w:cs="Tahoma"/>
          <w:b/>
          <w:sz w:val="20"/>
          <w:szCs w:val="20"/>
          <w:lang w:val="ru-RU" w:eastAsia="ar-SA"/>
        </w:rPr>
      </w:pP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xml:space="preserve">4.1.  </w:t>
      </w:r>
      <w:r>
        <w:rPr>
          <w:rFonts w:ascii="Tahoma" w:hAnsi="Tahoma" w:cs="Tahoma"/>
          <w:sz w:val="20"/>
          <w:szCs w:val="20"/>
          <w:lang w:val="ru-RU" w:eastAsia="ar-SA"/>
        </w:rPr>
        <w:t>Продавац</w:t>
      </w:r>
      <w:r w:rsidRPr="00F15393">
        <w:rPr>
          <w:rFonts w:ascii="Tahoma" w:hAnsi="Tahoma" w:cs="Tahoma"/>
          <w:sz w:val="20"/>
          <w:szCs w:val="20"/>
          <w:lang w:val="ru-RU" w:eastAsia="ar-SA"/>
        </w:rPr>
        <w:t xml:space="preserve"> ће испоручити Робу и извршити услуге из предмета Угово</w:t>
      </w:r>
      <w:r w:rsidR="00E9589B">
        <w:rPr>
          <w:rFonts w:ascii="Tahoma" w:hAnsi="Tahoma" w:cs="Tahoma"/>
          <w:sz w:val="20"/>
          <w:szCs w:val="20"/>
          <w:lang w:val="ru-RU" w:eastAsia="ar-SA"/>
        </w:rPr>
        <w:t xml:space="preserve">ра </w:t>
      </w:r>
      <w:proofErr w:type="gramStart"/>
      <w:r w:rsidR="00E9589B">
        <w:rPr>
          <w:rFonts w:ascii="Tahoma" w:hAnsi="Tahoma" w:cs="Tahoma"/>
          <w:sz w:val="20"/>
          <w:szCs w:val="20"/>
          <w:lang w:val="ru-RU" w:eastAsia="ar-SA"/>
        </w:rPr>
        <w:t>у року</w:t>
      </w:r>
      <w:proofErr w:type="gramEnd"/>
      <w:r w:rsidR="00E9589B">
        <w:rPr>
          <w:rFonts w:ascii="Tahoma" w:hAnsi="Tahoma" w:cs="Tahoma"/>
          <w:sz w:val="20"/>
          <w:szCs w:val="20"/>
          <w:lang w:val="ru-RU" w:eastAsia="ar-SA"/>
        </w:rPr>
        <w:t xml:space="preserve"> од __</w:t>
      </w:r>
      <w:r>
        <w:rPr>
          <w:rFonts w:ascii="Tahoma" w:hAnsi="Tahoma" w:cs="Tahoma"/>
          <w:sz w:val="20"/>
          <w:szCs w:val="20"/>
          <w:lang w:val="ru-RU" w:eastAsia="ar-SA"/>
        </w:rPr>
        <w:t xml:space="preserve"> </w:t>
      </w:r>
      <w:r w:rsidRPr="00F15393">
        <w:rPr>
          <w:rFonts w:ascii="Tahoma" w:hAnsi="Tahoma" w:cs="Tahoma"/>
          <w:sz w:val="20"/>
          <w:szCs w:val="20"/>
          <w:lang w:val="ru-RU" w:eastAsia="ar-SA"/>
        </w:rPr>
        <w:t>дана од дана обостраног потписа Уговора.</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xml:space="preserve">4.2. </w:t>
      </w:r>
      <w:r w:rsidRPr="001722DF">
        <w:rPr>
          <w:rFonts w:ascii="Tahoma" w:hAnsi="Tahoma" w:cs="Tahoma"/>
          <w:sz w:val="20"/>
          <w:szCs w:val="20"/>
          <w:lang w:val="ru-RU" w:eastAsia="ar-SA"/>
        </w:rPr>
        <w:t>Датум испоруке Робе је датум потписивања и овјере товарно-транспортног листа од стране овлашћеног представника Купца.</w:t>
      </w:r>
    </w:p>
    <w:p w:rsidR="00230697" w:rsidRPr="00F15393" w:rsidRDefault="00230697" w:rsidP="00230697">
      <w:pPr>
        <w:pStyle w:val="NoSpacing"/>
        <w:jc w:val="both"/>
        <w:rPr>
          <w:rFonts w:ascii="Tahoma" w:hAnsi="Tahoma" w:cs="Tahoma"/>
          <w:sz w:val="20"/>
          <w:szCs w:val="20"/>
          <w:lang w:val="ru-RU" w:eastAsia="ar-SA"/>
        </w:rPr>
      </w:pPr>
      <w:r>
        <w:rPr>
          <w:rFonts w:ascii="Tahoma" w:hAnsi="Tahoma" w:cs="Tahoma"/>
          <w:sz w:val="20"/>
          <w:szCs w:val="20"/>
          <w:lang w:val="ru-RU" w:eastAsia="ar-SA"/>
        </w:rPr>
        <w:t>4.3. Продавац</w:t>
      </w:r>
      <w:r w:rsidRPr="00F15393">
        <w:rPr>
          <w:rFonts w:ascii="Tahoma" w:hAnsi="Tahoma" w:cs="Tahoma"/>
          <w:sz w:val="20"/>
          <w:szCs w:val="20"/>
          <w:lang w:val="ru-RU" w:eastAsia="ar-SA"/>
        </w:rPr>
        <w:t xml:space="preserve"> са Робом која се испоручује шаље следеће документе:</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Фактуру – х2,</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Теретни лист или отпремницу,</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Листу паковања, уз навођење садржаја сваког колета или партије која се испоручује, бруто и нето тежине,</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Техничку документацију за робу,</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Друга документација, неопходна за употребу Робе.</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4.4. Кашњење у испоруци документације једнако је кашњењу испоруке Робе.</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4.5. Роба се сма</w:t>
      </w:r>
      <w:r>
        <w:rPr>
          <w:rFonts w:ascii="Tahoma" w:hAnsi="Tahoma" w:cs="Tahoma"/>
          <w:sz w:val="20"/>
          <w:szCs w:val="20"/>
          <w:lang w:val="ru-RU" w:eastAsia="ar-SA"/>
        </w:rPr>
        <w:t>тра предатом од стране Продавца и примљеном од стране Купца</w:t>
      </w:r>
      <w:r w:rsidRPr="00F15393">
        <w:rPr>
          <w:rFonts w:ascii="Tahoma" w:hAnsi="Tahoma" w:cs="Tahoma"/>
          <w:sz w:val="20"/>
          <w:szCs w:val="20"/>
          <w:lang w:val="ru-RU" w:eastAsia="ar-SA"/>
        </w:rPr>
        <w:t>:</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а) по количини — у складу са бројем колета и тежини, наведених у теретном листу;</w:t>
      </w:r>
    </w:p>
    <w:p w:rsidR="001E0178" w:rsidRPr="001E0178" w:rsidRDefault="00230697" w:rsidP="00230697">
      <w:pPr>
        <w:pStyle w:val="NoSpacing"/>
        <w:jc w:val="both"/>
        <w:rPr>
          <w:rFonts w:ascii="Tahoma" w:hAnsi="Tahoma" w:cs="Tahoma"/>
          <w:i/>
          <w:sz w:val="20"/>
          <w:szCs w:val="20"/>
          <w:lang w:val="ru-RU" w:eastAsia="ar-SA"/>
        </w:rPr>
      </w:pPr>
      <w:r w:rsidRPr="00F15393">
        <w:rPr>
          <w:rFonts w:ascii="Tahoma" w:hAnsi="Tahoma" w:cs="Tahoma"/>
          <w:sz w:val="20"/>
          <w:szCs w:val="20"/>
          <w:lang w:val="ru-RU" w:eastAsia="ar-SA"/>
        </w:rPr>
        <w:t xml:space="preserve">b) по квалитету — у складу са Сертификатима поријекла и квалитета Робе, издатим од </w:t>
      </w:r>
      <w:r>
        <w:rPr>
          <w:rFonts w:ascii="Tahoma" w:hAnsi="Tahoma" w:cs="Tahoma"/>
          <w:sz w:val="20"/>
          <w:szCs w:val="20"/>
          <w:lang w:val="ru-RU" w:eastAsia="ar-SA"/>
        </w:rPr>
        <w:t>стране произвођача или Продавца</w:t>
      </w:r>
      <w:r w:rsidRPr="00F15393">
        <w:rPr>
          <w:rFonts w:ascii="Tahoma" w:hAnsi="Tahoma" w:cs="Tahoma"/>
          <w:i/>
          <w:sz w:val="20"/>
          <w:szCs w:val="20"/>
          <w:lang w:val="ru-RU" w:eastAsia="ar-SA"/>
        </w:rPr>
        <w:t>.</w:t>
      </w:r>
    </w:p>
    <w:p w:rsidR="00230697" w:rsidRPr="00F15393" w:rsidRDefault="00230697" w:rsidP="00230697">
      <w:pPr>
        <w:pStyle w:val="NoSpacing"/>
        <w:jc w:val="both"/>
        <w:rPr>
          <w:rFonts w:ascii="Tahoma" w:hAnsi="Tahoma" w:cs="Tahoma"/>
          <w:sz w:val="20"/>
          <w:szCs w:val="20"/>
          <w:lang w:val="ru-RU" w:eastAsia="ar-SA"/>
        </w:rPr>
      </w:pPr>
      <w:r>
        <w:rPr>
          <w:rFonts w:ascii="Tahoma" w:hAnsi="Tahoma" w:cs="Tahoma"/>
          <w:sz w:val="20"/>
          <w:szCs w:val="20"/>
          <w:lang w:val="ru-RU" w:eastAsia="ar-SA"/>
        </w:rPr>
        <w:t>4.6. У случају да Купац</w:t>
      </w:r>
      <w:r w:rsidRPr="00F15393">
        <w:rPr>
          <w:rFonts w:ascii="Tahoma" w:hAnsi="Tahoma" w:cs="Tahoma"/>
          <w:sz w:val="20"/>
          <w:szCs w:val="20"/>
          <w:lang w:val="ru-RU" w:eastAsia="ar-SA"/>
        </w:rPr>
        <w:t xml:space="preserve"> има примједбе на количину и квалитет примљене Робе, дужан је да их у року од </w:t>
      </w:r>
      <w:r w:rsidRPr="00F15393">
        <w:rPr>
          <w:rFonts w:ascii="Tahoma" w:hAnsi="Tahoma" w:cs="Tahoma"/>
          <w:sz w:val="20"/>
          <w:szCs w:val="20"/>
          <w:lang w:val="ru-RU"/>
        </w:rPr>
        <w:t>30</w:t>
      </w:r>
      <w:r w:rsidRPr="00F15393">
        <w:rPr>
          <w:rFonts w:ascii="Tahoma" w:hAnsi="Tahoma" w:cs="Tahoma"/>
          <w:sz w:val="20"/>
          <w:szCs w:val="20"/>
          <w:lang w:val="ru-RU" w:eastAsia="ar-SA"/>
        </w:rPr>
        <w:t xml:space="preserve"> дана након</w:t>
      </w:r>
      <w:r>
        <w:rPr>
          <w:rFonts w:ascii="Tahoma" w:hAnsi="Tahoma" w:cs="Tahoma"/>
          <w:sz w:val="20"/>
          <w:szCs w:val="20"/>
          <w:lang w:val="ru-RU" w:eastAsia="ar-SA"/>
        </w:rPr>
        <w:t xml:space="preserve"> испоруке Робе достави Продавцу</w:t>
      </w:r>
      <w:r w:rsidRPr="00F15393">
        <w:rPr>
          <w:rFonts w:ascii="Tahoma" w:hAnsi="Tahoma" w:cs="Tahoma"/>
          <w:sz w:val="20"/>
          <w:szCs w:val="20"/>
          <w:lang w:val="ru-RU" w:eastAsia="ar-SA"/>
        </w:rPr>
        <w:t xml:space="preserve"> у писменом облику.</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xml:space="preserve">4.7. У случају да </w:t>
      </w:r>
      <w:r>
        <w:rPr>
          <w:rFonts w:ascii="Tahoma" w:hAnsi="Tahoma" w:cs="Tahoma"/>
          <w:sz w:val="20"/>
          <w:szCs w:val="20"/>
          <w:lang w:val="ru-RU" w:eastAsia="ar-SA"/>
        </w:rPr>
        <w:t>је испорука непотпуна, Купац</w:t>
      </w:r>
      <w:r w:rsidRPr="00F15393">
        <w:rPr>
          <w:rFonts w:ascii="Tahoma" w:hAnsi="Tahoma" w:cs="Tahoma"/>
          <w:sz w:val="20"/>
          <w:szCs w:val="20"/>
          <w:lang w:val="ru-RU" w:eastAsia="ar-SA"/>
        </w:rPr>
        <w:t xml:space="preserve"> има право да плати само ону количину Робе која је испоручена. </w:t>
      </w:r>
    </w:p>
    <w:p w:rsidR="00230697" w:rsidRPr="00F15393" w:rsidRDefault="00230697" w:rsidP="00230697">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4.8. У случају испоруке Робе неод</w:t>
      </w:r>
      <w:r>
        <w:rPr>
          <w:rFonts w:ascii="Tahoma" w:hAnsi="Tahoma" w:cs="Tahoma"/>
          <w:sz w:val="20"/>
          <w:szCs w:val="20"/>
          <w:lang w:val="ru-RU" w:eastAsia="ar-SA"/>
        </w:rPr>
        <w:t>говарајућег квалитета, Купац</w:t>
      </w:r>
      <w:r w:rsidRPr="00F15393">
        <w:rPr>
          <w:rFonts w:ascii="Tahoma" w:hAnsi="Tahoma" w:cs="Tahoma"/>
          <w:sz w:val="20"/>
          <w:szCs w:val="20"/>
          <w:lang w:val="ru-RU" w:eastAsia="ar-SA"/>
        </w:rPr>
        <w:t xml:space="preserve"> има право да по свом избору захтијева, без увећања цијене, замјену Робе, или бесплатно отклањање недостатака Робе, </w:t>
      </w:r>
      <w:r>
        <w:rPr>
          <w:rFonts w:ascii="Tahoma" w:hAnsi="Tahoma" w:cs="Tahoma"/>
          <w:sz w:val="20"/>
          <w:szCs w:val="20"/>
          <w:lang w:val="ru-RU" w:eastAsia="ar-SA"/>
        </w:rPr>
        <w:t>у року усаглашеним са Продавцем</w:t>
      </w:r>
      <w:r w:rsidRPr="00F15393">
        <w:rPr>
          <w:rFonts w:ascii="Tahoma" w:hAnsi="Tahoma" w:cs="Tahoma"/>
          <w:sz w:val="20"/>
          <w:szCs w:val="20"/>
          <w:lang w:val="ru-RU" w:eastAsia="ar-SA"/>
        </w:rPr>
        <w:t>.</w:t>
      </w:r>
    </w:p>
    <w:p w:rsidR="00230697" w:rsidRPr="001E0178" w:rsidRDefault="00230697"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4.9.</w:t>
      </w:r>
      <w:r>
        <w:rPr>
          <w:rFonts w:ascii="Tahoma" w:hAnsi="Tahoma" w:cs="Tahoma"/>
          <w:sz w:val="20"/>
          <w:szCs w:val="20"/>
          <w:lang w:val="ru-RU" w:eastAsia="ar-SA"/>
        </w:rPr>
        <w:t xml:space="preserve"> Власништво прелази са Продавца на Купца</w:t>
      </w:r>
      <w:r w:rsidRPr="00F15393">
        <w:rPr>
          <w:rFonts w:ascii="Tahoma" w:hAnsi="Tahoma" w:cs="Tahoma"/>
          <w:sz w:val="20"/>
          <w:szCs w:val="20"/>
          <w:lang w:val="ru-RU" w:eastAsia="ar-SA"/>
        </w:rPr>
        <w:t xml:space="preserve"> са датумом квалитативног и квантитативног пријема робе, на начин наведен у тачки 4.5. Уговора.</w:t>
      </w:r>
    </w:p>
    <w:p w:rsidR="00F15393" w:rsidRP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eastAsia="ar-SA"/>
        </w:rPr>
        <w:t xml:space="preserve">4.10. </w:t>
      </w:r>
      <w:r w:rsidR="00230697">
        <w:rPr>
          <w:rFonts w:ascii="Tahoma" w:hAnsi="Tahoma" w:cs="Tahoma"/>
          <w:sz w:val="20"/>
          <w:szCs w:val="20"/>
          <w:lang w:val="ru-RU" w:eastAsia="ar-SA"/>
        </w:rPr>
        <w:t>Продавац</w:t>
      </w:r>
      <w:r w:rsidRPr="00F15393">
        <w:rPr>
          <w:rFonts w:ascii="Tahoma" w:hAnsi="Tahoma" w:cs="Tahoma"/>
          <w:sz w:val="20"/>
          <w:szCs w:val="20"/>
          <w:lang w:val="ru-RU" w:eastAsia="ar-SA"/>
        </w:rPr>
        <w:t xml:space="preserve"> се обавезује да ће услуге наведене у тачки 1.2. овог Уговора извршити у року од </w:t>
      </w:r>
      <w:r w:rsidR="001E4AAB">
        <w:rPr>
          <w:rFonts w:ascii="Tahoma" w:hAnsi="Tahoma" w:cs="Tahoma"/>
          <w:sz w:val="20"/>
          <w:szCs w:val="20"/>
          <w:lang w:val="ru-RU"/>
        </w:rPr>
        <w:t>15 (петнаест)</w:t>
      </w:r>
      <w:r w:rsidRPr="00F15393">
        <w:rPr>
          <w:rFonts w:ascii="Tahoma" w:hAnsi="Tahoma" w:cs="Tahoma"/>
          <w:sz w:val="20"/>
          <w:szCs w:val="20"/>
          <w:lang w:val="ru-RU" w:eastAsia="ar-SA"/>
        </w:rPr>
        <w:t xml:space="preserve"> дана од датума </w:t>
      </w:r>
      <w:r w:rsidR="001E4AAB">
        <w:rPr>
          <w:rFonts w:ascii="Tahoma" w:hAnsi="Tahoma" w:cs="Tahoma"/>
          <w:sz w:val="20"/>
          <w:szCs w:val="20"/>
          <w:lang w:val="ru-RU"/>
        </w:rPr>
        <w:t>испоруке</w:t>
      </w:r>
      <w:r w:rsidRPr="00F15393">
        <w:rPr>
          <w:rFonts w:ascii="Tahoma" w:hAnsi="Tahoma" w:cs="Tahoma"/>
          <w:sz w:val="20"/>
          <w:szCs w:val="20"/>
          <w:lang w:val="ru-RU"/>
        </w:rPr>
        <w:t xml:space="preserve"> Робе.</w:t>
      </w:r>
    </w:p>
    <w:p w:rsidR="00F15393" w:rsidRPr="00F15393" w:rsidRDefault="00F15393"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xml:space="preserve">4.11. Уговорне стране су сагласне да се примопредаја сваке извршене услуге изврши на основу Акта о примопредаји извршених услуга, обострано потписаног од стране </w:t>
      </w:r>
      <w:r w:rsidR="00230697">
        <w:rPr>
          <w:rFonts w:ascii="Tahoma" w:hAnsi="Tahoma" w:cs="Tahoma"/>
          <w:sz w:val="20"/>
          <w:szCs w:val="20"/>
          <w:lang w:val="ru-RU" w:eastAsia="ar-SA"/>
        </w:rPr>
        <w:t xml:space="preserve">генералног </w:t>
      </w:r>
      <w:r w:rsidRPr="00F15393">
        <w:rPr>
          <w:rFonts w:ascii="Tahoma" w:hAnsi="Tahoma" w:cs="Tahoma"/>
          <w:sz w:val="20"/>
          <w:szCs w:val="20"/>
          <w:lang w:val="ru-RU"/>
        </w:rPr>
        <w:t xml:space="preserve">директора </w:t>
      </w:r>
      <w:r w:rsidR="00230697">
        <w:rPr>
          <w:rFonts w:ascii="Tahoma" w:hAnsi="Tahoma" w:cs="Tahoma"/>
          <w:sz w:val="20"/>
          <w:szCs w:val="20"/>
          <w:lang w:val="ru-RU"/>
        </w:rPr>
        <w:t>Купца</w:t>
      </w:r>
      <w:r w:rsidRPr="00F15393">
        <w:rPr>
          <w:rFonts w:ascii="Tahoma" w:hAnsi="Tahoma" w:cs="Tahoma"/>
          <w:sz w:val="20"/>
          <w:szCs w:val="20"/>
          <w:lang w:val="ru-RU"/>
        </w:rPr>
        <w:t xml:space="preserve"> </w:t>
      </w:r>
      <w:r w:rsidRPr="00F15393">
        <w:rPr>
          <w:rFonts w:ascii="Tahoma" w:hAnsi="Tahoma" w:cs="Tahoma"/>
          <w:sz w:val="20"/>
          <w:szCs w:val="20"/>
          <w:lang w:val="ru-RU" w:eastAsia="ar-SA"/>
        </w:rPr>
        <w:t xml:space="preserve">(или лица које он овласти) и представника </w:t>
      </w:r>
      <w:r w:rsidR="00230697">
        <w:rPr>
          <w:rFonts w:ascii="Tahoma" w:hAnsi="Tahoma" w:cs="Tahoma"/>
          <w:sz w:val="20"/>
          <w:szCs w:val="20"/>
          <w:lang w:val="ru-RU" w:eastAsia="ar-SA"/>
        </w:rPr>
        <w:t>Продавца</w:t>
      </w:r>
      <w:r w:rsidRPr="00F15393">
        <w:rPr>
          <w:rFonts w:ascii="Tahoma" w:hAnsi="Tahoma" w:cs="Tahoma"/>
          <w:sz w:val="20"/>
          <w:szCs w:val="20"/>
          <w:lang w:val="ru-RU" w:eastAsia="ar-SA"/>
        </w:rPr>
        <w:t>.</w:t>
      </w:r>
    </w:p>
    <w:p w:rsidR="00F15393" w:rsidRPr="00F15393" w:rsidRDefault="00F15393"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 xml:space="preserve">4.11.1 </w:t>
      </w:r>
      <w:r w:rsidR="00230697">
        <w:rPr>
          <w:rFonts w:ascii="Tahoma" w:hAnsi="Tahoma" w:cs="Tahoma"/>
          <w:sz w:val="20"/>
          <w:szCs w:val="20"/>
          <w:lang w:val="ru-RU" w:eastAsia="ar-SA"/>
        </w:rPr>
        <w:t>Купац</w:t>
      </w:r>
      <w:r w:rsidRPr="00F15393">
        <w:rPr>
          <w:rFonts w:ascii="Tahoma" w:hAnsi="Tahoma" w:cs="Tahoma"/>
          <w:sz w:val="20"/>
          <w:szCs w:val="20"/>
          <w:lang w:val="ru-RU" w:eastAsia="ar-SA"/>
        </w:rPr>
        <w:t xml:space="preserve"> се обавезује да у року од 7 (седам) радних дана од дана пријема Акта о примопредаји извршених услуга достави </w:t>
      </w:r>
      <w:r w:rsidR="00230697">
        <w:rPr>
          <w:rFonts w:ascii="Tahoma" w:hAnsi="Tahoma" w:cs="Tahoma"/>
          <w:sz w:val="20"/>
          <w:szCs w:val="20"/>
          <w:lang w:val="ru-RU" w:eastAsia="ar-SA"/>
        </w:rPr>
        <w:t>Продавцу</w:t>
      </w:r>
      <w:r w:rsidRPr="00F15393">
        <w:rPr>
          <w:rFonts w:ascii="Tahoma" w:hAnsi="Tahoma" w:cs="Tahoma"/>
          <w:sz w:val="20"/>
          <w:szCs w:val="20"/>
          <w:lang w:val="ru-RU" w:eastAsia="ar-SA"/>
        </w:rPr>
        <w:t xml:space="preserve"> потписан Акт или примједбе на извршену услугу.</w:t>
      </w:r>
    </w:p>
    <w:p w:rsidR="00F15393" w:rsidRDefault="00F15393"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4.12. Датумом извршене услуге сматра се датум са обострано потписаног и овјереног Акта о примопредаји извршених услуга из тачке 4.11. овог Уговора.</w:t>
      </w:r>
    </w:p>
    <w:p w:rsidR="00970D65" w:rsidRPr="00F15393" w:rsidRDefault="00970D65" w:rsidP="00F15393">
      <w:pPr>
        <w:pStyle w:val="NoSpacing"/>
        <w:jc w:val="both"/>
        <w:rPr>
          <w:rFonts w:ascii="Tahoma" w:hAnsi="Tahoma" w:cs="Tahoma"/>
          <w:sz w:val="20"/>
          <w:szCs w:val="20"/>
          <w:lang w:val="ru-RU" w:eastAsia="ar-SA"/>
        </w:rPr>
      </w:pPr>
    </w:p>
    <w:p w:rsidR="00F15393" w:rsidRDefault="00F15393" w:rsidP="00F15393">
      <w:pPr>
        <w:pStyle w:val="NoSpacing"/>
        <w:jc w:val="both"/>
        <w:rPr>
          <w:rFonts w:ascii="Tahoma" w:hAnsi="Tahoma" w:cs="Tahoma"/>
          <w:b/>
          <w:sz w:val="20"/>
          <w:szCs w:val="20"/>
          <w:lang w:val="ru-RU" w:eastAsia="ar-SA"/>
        </w:rPr>
      </w:pPr>
      <w:r w:rsidRPr="00F15393">
        <w:rPr>
          <w:rFonts w:ascii="Tahoma" w:hAnsi="Tahoma" w:cs="Tahoma"/>
          <w:b/>
          <w:sz w:val="20"/>
          <w:szCs w:val="20"/>
          <w:lang w:val="ru-RU" w:eastAsia="ar-SA"/>
        </w:rPr>
        <w:t>5. АМБАЛАЖА И ОЗНАЧАВАЊЕ</w:t>
      </w:r>
    </w:p>
    <w:p w:rsidR="00F44587" w:rsidRPr="00F15393" w:rsidRDefault="00F44587" w:rsidP="00F15393">
      <w:pPr>
        <w:pStyle w:val="NoSpacing"/>
        <w:jc w:val="both"/>
        <w:rPr>
          <w:rFonts w:ascii="Tahoma" w:hAnsi="Tahoma" w:cs="Tahoma"/>
          <w:b/>
          <w:sz w:val="20"/>
          <w:szCs w:val="20"/>
          <w:lang w:val="ru-RU" w:eastAsia="ar-SA"/>
        </w:rPr>
      </w:pPr>
    </w:p>
    <w:p w:rsidR="00FD60F7" w:rsidRDefault="00230697" w:rsidP="00F15393">
      <w:pPr>
        <w:pStyle w:val="NoSpacing"/>
        <w:jc w:val="both"/>
        <w:rPr>
          <w:rFonts w:ascii="Tahoma" w:hAnsi="Tahoma" w:cs="Tahoma"/>
          <w:sz w:val="20"/>
          <w:szCs w:val="20"/>
          <w:lang w:val="ru-RU" w:eastAsia="ar-SA"/>
        </w:rPr>
      </w:pPr>
      <w:r>
        <w:rPr>
          <w:rFonts w:ascii="Tahoma" w:hAnsi="Tahoma" w:cs="Tahoma"/>
          <w:sz w:val="20"/>
          <w:szCs w:val="20"/>
          <w:lang w:val="ru-RU" w:eastAsia="ar-SA"/>
        </w:rPr>
        <w:t>5.1. Продавац</w:t>
      </w:r>
      <w:r w:rsidRPr="00F15393">
        <w:rPr>
          <w:rFonts w:ascii="Tahoma" w:hAnsi="Tahoma" w:cs="Tahoma"/>
          <w:sz w:val="20"/>
          <w:szCs w:val="20"/>
          <w:lang w:val="ru-RU" w:eastAsia="ar-SA"/>
        </w:rPr>
        <w:t xml:space="preserve"> сноси одговорност за губитке или оштећења Робе узроковане означавањем и амбалажом, као и за стварне губитке, везане за испоручивање Робе на погрешну адресу због неадекватног или неправилног означавања.</w:t>
      </w:r>
    </w:p>
    <w:p w:rsidR="00F15393" w:rsidRPr="00F15393" w:rsidRDefault="00F15393" w:rsidP="00F15393">
      <w:pPr>
        <w:pStyle w:val="NoSpacing"/>
        <w:jc w:val="both"/>
        <w:rPr>
          <w:rFonts w:ascii="Tahoma" w:hAnsi="Tahoma" w:cs="Tahoma"/>
          <w:sz w:val="20"/>
          <w:szCs w:val="20"/>
          <w:lang w:val="ru-RU" w:eastAsia="ar-SA"/>
        </w:rPr>
      </w:pPr>
    </w:p>
    <w:p w:rsidR="00F15393" w:rsidRPr="00F15393" w:rsidRDefault="00AD1AF6"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6</w:t>
      </w:r>
      <w:r w:rsidR="00F15393" w:rsidRPr="00F15393">
        <w:rPr>
          <w:rFonts w:ascii="Tahoma" w:hAnsi="Tahoma" w:cs="Tahoma"/>
          <w:b/>
          <w:sz w:val="20"/>
          <w:szCs w:val="20"/>
          <w:lang w:val="ru-RU" w:eastAsia="ar-SA"/>
        </w:rPr>
        <w:t xml:space="preserve">. ГАРАНЦИЈЕ </w:t>
      </w:r>
    </w:p>
    <w:p w:rsidR="00AD1AF6" w:rsidRDefault="00AD1AF6" w:rsidP="00F15393">
      <w:pPr>
        <w:pStyle w:val="NoSpacing"/>
        <w:jc w:val="both"/>
        <w:rPr>
          <w:rFonts w:ascii="Tahoma" w:hAnsi="Tahoma" w:cs="Tahoma"/>
          <w:sz w:val="20"/>
          <w:szCs w:val="20"/>
          <w:lang w:val="ru-RU" w:eastAsia="ar-SA"/>
        </w:rPr>
      </w:pP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6.1. Квалитет произведене и испоручене Робе потврђује се потврдама о усклађености.</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Продавац гарантује:</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 xml:space="preserve">а) </w:t>
      </w:r>
      <w:r w:rsidRPr="001722DF">
        <w:rPr>
          <w:rFonts w:ascii="Tahoma" w:hAnsi="Tahoma" w:cs="Tahoma"/>
          <w:sz w:val="20"/>
          <w:szCs w:val="20"/>
          <w:lang w:val="sr-Cyrl-RS" w:eastAsia="en-US"/>
        </w:rPr>
        <w:tab/>
        <w:t>да је Роба нова и одговара техничким захтјевима;</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 xml:space="preserve">б) </w:t>
      </w:r>
      <w:r w:rsidRPr="001722DF">
        <w:rPr>
          <w:rFonts w:ascii="Tahoma" w:hAnsi="Tahoma" w:cs="Tahoma"/>
          <w:sz w:val="20"/>
          <w:szCs w:val="20"/>
          <w:lang w:val="sr-Cyrl-RS" w:eastAsia="en-US"/>
        </w:rPr>
        <w:tab/>
        <w:t>да ће приликом израде Робе примјењивати високовкалитетни материјали, те да ће бити обезбјеђена првокласна обрада и технологија израде Робе,</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 xml:space="preserve">в) </w:t>
      </w:r>
      <w:r w:rsidRPr="001722DF">
        <w:rPr>
          <w:rFonts w:ascii="Tahoma" w:hAnsi="Tahoma" w:cs="Tahoma"/>
          <w:sz w:val="20"/>
          <w:szCs w:val="20"/>
          <w:lang w:val="sr-Cyrl-RS" w:eastAsia="en-US"/>
        </w:rPr>
        <w:tab/>
        <w:t>да комплет Робе која се израђује одговара условима овог Уговора.</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6.2. Гарантни рок за Робу почиње са датумом испоруке Робе и наводи се за сваку врсту Робе.</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6.3. Уколико након преузимања Робе, или током гарантног рока, буду уочени недостаци код Робе, или неусклађеност Робе са условима из овог Уговора, Продавац је дужан за свој рачун отклонити уочене недостатке, или замијенити робу са новом исправном робом у року од 15 (петнаест) календарских дана, или у периоду потребном за припрему и испоруку нове Робе одговарајућег квалитета, а у складу са предвиђеним роковима испоруке.</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Све трошкове везане за замјену Робе сноси Продавац.</w:t>
      </w:r>
    </w:p>
    <w:p w:rsidR="00AD1AF6" w:rsidRPr="001722DF"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lastRenderedPageBreak/>
        <w:t>6.4. Основ за замјену неквалитетне робе представља Записник о уоченим недостацима Робе, потписан од стране овлашћених представника Страна или Записник о независном испитивању.</w:t>
      </w:r>
    </w:p>
    <w:p w:rsidR="00AD1AF6"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6.5. У случају спора између Страна везано за квалитет Робе, на захтјев било које од Страна може бити одређено независно испитивање и анализа Робе, с тим да услуге спровођења независног испитивања и анализе сноси Страна која је исто захтјевала. Уколико независно испитивање и анализа покажу да је Роба неквалитетна или да има недостатке, трошкове спровођења независног испитивања и анализе сноси Продавац. Продавац ће у том случају извршити накнаду трошкова спровођења независног испитивања и анализе, а на основу докумената којима се исто потврђује.</w:t>
      </w:r>
    </w:p>
    <w:p w:rsidR="00AD1AF6" w:rsidRDefault="00AD1AF6" w:rsidP="00AD1AF6">
      <w:pPr>
        <w:pStyle w:val="NormalIndent"/>
        <w:ind w:left="0"/>
        <w:rPr>
          <w:rFonts w:ascii="Tahoma" w:hAnsi="Tahoma" w:cs="Tahoma"/>
          <w:sz w:val="20"/>
          <w:szCs w:val="20"/>
          <w:lang w:val="sr-Cyrl-RS" w:eastAsia="en-US"/>
        </w:rPr>
      </w:pPr>
      <w:r w:rsidRPr="001722DF">
        <w:rPr>
          <w:rFonts w:ascii="Tahoma" w:hAnsi="Tahoma" w:cs="Tahoma"/>
          <w:sz w:val="20"/>
          <w:szCs w:val="20"/>
          <w:lang w:val="sr-Cyrl-RS" w:eastAsia="en-US"/>
        </w:rPr>
        <w:t>6.6. Уколико Продавац не изврши у предвиђеном року гарантне обавезе, утврђене тачком 6.3. овог Уговора, Купац има право да их отклони ангажовањем трећих лица, при томе ће трошкови ићи на рачун Продаваца, који их је дужан надокнадити у року од 7 дана од тренутка када Купац испостави одговарајући захтјев.</w:t>
      </w:r>
    </w:p>
    <w:p w:rsidR="00F15393" w:rsidRPr="00F15393" w:rsidRDefault="00F15393" w:rsidP="00F15393">
      <w:pPr>
        <w:pStyle w:val="NormalIndent"/>
        <w:ind w:left="0"/>
        <w:rPr>
          <w:rFonts w:ascii="Tahoma" w:hAnsi="Tahoma" w:cs="Tahoma"/>
          <w:sz w:val="20"/>
          <w:szCs w:val="20"/>
          <w:lang w:val="sr-Cyrl-RS" w:eastAsia="en-US"/>
        </w:rPr>
      </w:pPr>
    </w:p>
    <w:p w:rsidR="00F15393" w:rsidRDefault="00AD1AF6"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7</w:t>
      </w:r>
      <w:r w:rsidR="00F15393" w:rsidRPr="00F15393">
        <w:rPr>
          <w:rFonts w:ascii="Tahoma" w:hAnsi="Tahoma" w:cs="Tahoma"/>
          <w:b/>
          <w:sz w:val="20"/>
          <w:szCs w:val="20"/>
          <w:lang w:val="ru-RU" w:eastAsia="ar-SA"/>
        </w:rPr>
        <w:t xml:space="preserve">. ОДГОВОРНОСТ СТРАНА </w:t>
      </w:r>
    </w:p>
    <w:p w:rsidR="00F44587" w:rsidRPr="00F15393" w:rsidRDefault="00F44587" w:rsidP="00F15393">
      <w:pPr>
        <w:pStyle w:val="NoSpacing"/>
        <w:jc w:val="both"/>
        <w:rPr>
          <w:rFonts w:ascii="Tahoma" w:hAnsi="Tahoma" w:cs="Tahoma"/>
          <w:b/>
          <w:sz w:val="20"/>
          <w:szCs w:val="20"/>
          <w:lang w:val="ru-RU" w:eastAsia="ar-SA"/>
        </w:rPr>
      </w:pPr>
    </w:p>
    <w:p w:rsidR="00F15393" w:rsidRPr="00F15393" w:rsidRDefault="00AD1AF6" w:rsidP="00F15393">
      <w:pPr>
        <w:pStyle w:val="NoSpacing"/>
        <w:jc w:val="both"/>
        <w:rPr>
          <w:rFonts w:ascii="Tahoma" w:hAnsi="Tahoma" w:cs="Tahoma"/>
          <w:sz w:val="20"/>
          <w:szCs w:val="20"/>
          <w:lang w:val="ru-RU"/>
        </w:rPr>
      </w:pPr>
      <w:r>
        <w:rPr>
          <w:rFonts w:ascii="Tahoma" w:hAnsi="Tahoma" w:cs="Tahoma"/>
          <w:sz w:val="20"/>
          <w:szCs w:val="20"/>
          <w:lang w:val="ru-RU" w:eastAsia="ar-SA"/>
        </w:rPr>
        <w:t>7</w:t>
      </w:r>
      <w:r w:rsidR="00F15393" w:rsidRPr="00F15393">
        <w:rPr>
          <w:rFonts w:ascii="Tahoma" w:hAnsi="Tahoma" w:cs="Tahoma"/>
          <w:sz w:val="20"/>
          <w:szCs w:val="20"/>
          <w:lang w:val="ru-RU" w:eastAsia="ar-SA"/>
        </w:rPr>
        <w:t xml:space="preserve">.1. За неизвршавање и/или непотпуно, односно дјелимично извршавање обавеза по овом Уговору, оштећена Страна има право тражити, од Стране која је прекршила обавезе, уговорну казну у висини од 0,1% </w:t>
      </w:r>
      <w:r w:rsidR="00F15393" w:rsidRPr="00F15393">
        <w:rPr>
          <w:rFonts w:ascii="Tahoma" w:hAnsi="Tahoma" w:cs="Tahoma"/>
          <w:sz w:val="20"/>
          <w:szCs w:val="20"/>
          <w:lang w:val="ru-RU"/>
        </w:rPr>
        <w:t>од вриједности Уговора за сваки дан кашњења.</w:t>
      </w:r>
    </w:p>
    <w:p w:rsidR="00F15393" w:rsidRPr="00F15393" w:rsidRDefault="00AD1AF6" w:rsidP="00F15393">
      <w:pPr>
        <w:pStyle w:val="NoSpacing"/>
        <w:jc w:val="both"/>
        <w:rPr>
          <w:rFonts w:ascii="Tahoma" w:hAnsi="Tahoma" w:cs="Tahoma"/>
          <w:sz w:val="20"/>
          <w:szCs w:val="20"/>
          <w:lang w:val="ru-RU" w:eastAsia="ar-SA"/>
        </w:rPr>
      </w:pPr>
      <w:r>
        <w:rPr>
          <w:rFonts w:ascii="Tahoma" w:hAnsi="Tahoma" w:cs="Tahoma"/>
          <w:sz w:val="20"/>
          <w:szCs w:val="20"/>
          <w:lang w:val="ru-RU" w:eastAsia="ar-SA"/>
        </w:rPr>
        <w:t>7</w:t>
      </w:r>
      <w:r w:rsidR="00F15393" w:rsidRPr="00F15393">
        <w:rPr>
          <w:rFonts w:ascii="Tahoma" w:hAnsi="Tahoma" w:cs="Tahoma"/>
          <w:sz w:val="20"/>
          <w:szCs w:val="20"/>
          <w:lang w:val="ru-RU" w:eastAsia="ar-SA"/>
        </w:rPr>
        <w:t>.2. Датум почетка  урачунавања износа уговорне казне Стране су се договориле да буде датум неизвршавања и/или непотпуног, односно дјелимичног извршавања својих обавеза у роковима одређеним овим Уговором, једном од страна, независно од њиховог признања  дужником. Принудно наплаћивање било којих уговорених казни, затезних камата, пенала,  предвиђених овим Уговором, не ослобађа Стране од извршења обавеза које произилазе из овог Уговора.</w:t>
      </w:r>
    </w:p>
    <w:p w:rsidR="00F15393" w:rsidRPr="00F15393" w:rsidRDefault="00F15393" w:rsidP="00F15393">
      <w:pPr>
        <w:pStyle w:val="NoSpacing"/>
        <w:jc w:val="both"/>
        <w:rPr>
          <w:rFonts w:ascii="Tahoma" w:hAnsi="Tahoma" w:cs="Tahoma"/>
          <w:sz w:val="20"/>
          <w:szCs w:val="20"/>
          <w:lang w:val="ru-RU" w:eastAsia="ar-SA"/>
        </w:rPr>
      </w:pPr>
    </w:p>
    <w:p w:rsidR="00F15393" w:rsidRDefault="00AD1AF6"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8</w:t>
      </w:r>
      <w:r w:rsidR="00F15393" w:rsidRPr="00F15393">
        <w:rPr>
          <w:rFonts w:ascii="Tahoma" w:hAnsi="Tahoma" w:cs="Tahoma"/>
          <w:b/>
          <w:sz w:val="20"/>
          <w:szCs w:val="20"/>
          <w:lang w:val="ru-RU" w:eastAsia="ar-SA"/>
        </w:rPr>
        <w:t>. ДЈЕЛОВАЊЕ ВИШЕ СИЛЕ</w:t>
      </w:r>
    </w:p>
    <w:p w:rsidR="00F44587" w:rsidRPr="00F15393" w:rsidRDefault="00F44587" w:rsidP="00F15393">
      <w:pPr>
        <w:pStyle w:val="NoSpacing"/>
        <w:jc w:val="both"/>
        <w:rPr>
          <w:rFonts w:ascii="Tahoma" w:hAnsi="Tahoma" w:cs="Tahoma"/>
          <w:b/>
          <w:sz w:val="20"/>
          <w:szCs w:val="20"/>
          <w:lang w:val="ru-RU" w:eastAsia="ar-SA"/>
        </w:rPr>
      </w:pP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8.1. „Виша сила" представља било какав догађај, који излази изван граница контроле Продавца или Купца, у зависности од тога о чему се ради, и која настаје независно од тога какве је мјере предострожности предузела дотична Страна и односи се на сљедеће догађаје:</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 xml:space="preserve">а) рат, непријатељска дејства или ратне операције (независно од тога да је рат објављен или није), упад, дјеловање спољњег противника, грађански рат, или </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б) устанак, револуција, побуне, буне, збацивање са власти цивилне или војне владе, завјера, оружани сукоби, друштвени немири, терористички акти, или</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 xml:space="preserve">ц) конфискација, национализација, мобилизација, пљенидба или реквизиција по наређењу било које владе или правних или стварних власти или владара или због неког другог чињења или нечињења локалне власти или владара или због неког другог чињења или  нечињења локалног органа власти или националне владе, или </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д) штрајк, саботажа, локаут, ембарго, ограничење увоза/извоза, блокирање лука, недостатак обичних средстава друштвеног транспорта и везе, бродоломи, недостатка или ограничење у снабдијевању електричном енергијом, епидемија, карантин, куга, или</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е) земљотреси, клизишта, прорада вулкана, пожар, поплаве или појава цунамија, тајфун или циклон, ураган, олуја, удар грома или друге појаве са катастрофалним посљедицама, испуштање радијације, ударни таласи послије атомских удара, радиоактивно дјеловање на локалну средину, ударни таласи, које изазивају авиони или  други летећи објекти или други догађаји, које објективно није могла предвидјети нити једна Страна или друге природне и  вјештачки изазване околности.</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8.2. Под условом да виша сила спријечи, засмета или пролонгира извршење обавеза из Уговора неке од Страна-уговорница, та Страна је обавезна да у писаној форми обавијести дугу страну о насталој ситуацији и догађајима у року од 5 (пет) дана послије појаве такве ситуације  и да преда потврде издате од стране надлежних органа у најкраћем року.</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 xml:space="preserve">8.3. Страна или Стране, која пошаље такво обавјештење, биће ослобођена од извршења или  потпуног извршења својих обавеза по Уговору  све дотле, док траје одговарајућа виша сила и у оној мјери у којој та сила спречава, смета или пролонгира тој страни извршење својих обавеза. </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8.4. Страна или Стране, које су изложене дјеловању више силе улажу разумне напоре како би се умањиле посљедице дјеловања више силе на извршење њихових обавеза према Уговору,  али то не утиче на право сваке стране да има право раскинути Уговор у складу са условима, наведеним у даљем тексту, тачком 8.6.</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 xml:space="preserve">8.5. Било каква задржавања или неизвршење неке од Страна својих обавеза због дјеловања више силе, </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 xml:space="preserve"> а) не представљају разлог за неизвршавање или кршење услова Уговора, и</w:t>
      </w:r>
    </w:p>
    <w:p w:rsidR="00AD1AF6" w:rsidRPr="00753201" w:rsidRDefault="00AD1AF6" w:rsidP="00AD1AF6">
      <w:pPr>
        <w:pStyle w:val="NoSpacing"/>
        <w:jc w:val="both"/>
        <w:rPr>
          <w:rFonts w:ascii="Tahoma" w:hAnsi="Tahoma" w:cs="Tahoma"/>
          <w:sz w:val="20"/>
          <w:szCs w:val="20"/>
          <w:lang w:val="sr-Cyrl-BA"/>
        </w:rPr>
      </w:pPr>
      <w:r>
        <w:rPr>
          <w:rFonts w:ascii="Tahoma" w:hAnsi="Tahoma" w:cs="Tahoma"/>
          <w:sz w:val="20"/>
          <w:szCs w:val="20"/>
          <w:lang w:val="sr-Cyrl-BA"/>
        </w:rPr>
        <w:lastRenderedPageBreak/>
        <w:t xml:space="preserve"> </w:t>
      </w:r>
      <w:r w:rsidRPr="00753201">
        <w:rPr>
          <w:rFonts w:ascii="Tahoma" w:hAnsi="Tahoma" w:cs="Tahoma"/>
          <w:sz w:val="20"/>
          <w:szCs w:val="20"/>
          <w:lang w:val="sr-Cyrl-BA"/>
        </w:rPr>
        <w:t>б) не представљају разлог за подношење било какве рекламације у односу на штету или на трошкове и издатке, који су везани за њих, у оној мјери у којој су ова задржавања или неизвршавања посљедица дјеловања више силе.</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8.6. Уколико околности више силе трају 30 (тридесет и више дана, свака Страна има право да раскине Уговор с тим да је обавезна да обавијести другу Страну о својој намјери.</w:t>
      </w:r>
    </w:p>
    <w:p w:rsidR="00AD1AF6" w:rsidRPr="00753201" w:rsidRDefault="00AD1AF6" w:rsidP="00AD1AF6">
      <w:pPr>
        <w:pStyle w:val="NoSpacing"/>
        <w:jc w:val="both"/>
        <w:rPr>
          <w:rFonts w:ascii="Tahoma" w:hAnsi="Tahoma" w:cs="Tahoma"/>
          <w:sz w:val="20"/>
          <w:szCs w:val="20"/>
          <w:lang w:val="sr-Cyrl-BA"/>
        </w:rPr>
      </w:pPr>
      <w:r w:rsidRPr="00753201">
        <w:rPr>
          <w:rFonts w:ascii="Tahoma" w:hAnsi="Tahoma" w:cs="Tahoma"/>
          <w:sz w:val="20"/>
          <w:szCs w:val="20"/>
          <w:lang w:val="sr-Cyrl-BA"/>
        </w:rPr>
        <w:t>8.7. У цијелом периоду трајања околности више силе обавезе између Уговорних страна мирују, а по престанку важења свака Уговорна страна је дужна извршити обавезе преузете овим Уговором.</w:t>
      </w:r>
    </w:p>
    <w:p w:rsidR="00FD60F7" w:rsidRDefault="00AD1AF6" w:rsidP="00F15393">
      <w:pPr>
        <w:pStyle w:val="NoSpacing"/>
        <w:jc w:val="both"/>
        <w:rPr>
          <w:rFonts w:ascii="Tahoma" w:hAnsi="Tahoma" w:cs="Tahoma"/>
          <w:sz w:val="20"/>
          <w:szCs w:val="20"/>
          <w:lang w:val="sr-Cyrl-BA"/>
        </w:rPr>
      </w:pPr>
      <w:r w:rsidRPr="00753201">
        <w:rPr>
          <w:rFonts w:ascii="Tahoma" w:hAnsi="Tahoma" w:cs="Tahoma"/>
          <w:sz w:val="20"/>
          <w:szCs w:val="20"/>
          <w:lang w:val="sr-Cyrl-BA"/>
        </w:rPr>
        <w:t>8.8. У случају раскида Уговора усљед околности дјеловања више силе Купац ће платити Продавцу за испоручену робу</w:t>
      </w:r>
      <w:r>
        <w:rPr>
          <w:rFonts w:ascii="Tahoma" w:hAnsi="Tahoma" w:cs="Tahoma"/>
          <w:sz w:val="20"/>
          <w:szCs w:val="20"/>
          <w:lang w:val="sr-Cyrl-BA"/>
        </w:rPr>
        <w:t xml:space="preserve">  која постаје власништво Купца.</w:t>
      </w:r>
    </w:p>
    <w:p w:rsidR="00AD1AF6" w:rsidRPr="00F15393" w:rsidRDefault="00AD1AF6" w:rsidP="00F15393">
      <w:pPr>
        <w:pStyle w:val="NoSpacing"/>
        <w:jc w:val="both"/>
        <w:rPr>
          <w:rFonts w:ascii="Tahoma" w:hAnsi="Tahoma" w:cs="Tahoma"/>
          <w:sz w:val="20"/>
          <w:szCs w:val="20"/>
          <w:lang w:val="sr-Cyrl-BA"/>
        </w:rPr>
      </w:pPr>
    </w:p>
    <w:p w:rsidR="00F15393" w:rsidRPr="00F15393" w:rsidRDefault="00AD1AF6"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9</w:t>
      </w:r>
      <w:r w:rsidR="00F15393" w:rsidRPr="00F15393">
        <w:rPr>
          <w:rFonts w:ascii="Tahoma" w:hAnsi="Tahoma" w:cs="Tahoma"/>
          <w:b/>
          <w:sz w:val="20"/>
          <w:szCs w:val="20"/>
          <w:lang w:val="ru-RU" w:eastAsia="ar-SA"/>
        </w:rPr>
        <w:t xml:space="preserve">. ПРЕЛАЗНЕ И ЗАКЉУЧНЕ ОДРЕДБЕ </w:t>
      </w:r>
    </w:p>
    <w:p w:rsidR="00F15393" w:rsidRPr="00F15393" w:rsidRDefault="00F15393" w:rsidP="00F15393">
      <w:pPr>
        <w:pStyle w:val="NoSpacing"/>
        <w:jc w:val="both"/>
        <w:rPr>
          <w:rFonts w:ascii="Tahoma" w:hAnsi="Tahoma" w:cs="Tahoma"/>
          <w:b/>
          <w:sz w:val="20"/>
          <w:szCs w:val="20"/>
          <w:lang w:val="ru-RU" w:eastAsia="ar-SA"/>
        </w:rPr>
      </w:pP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9.1.   Купац или Продавац имају право на једнострани раскид овог Уговора, уколико било која од Страна закасни са извршењем обавеза по овом Уговору дуже од мјесец дана.</w:t>
      </w: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9.2. Приликом промјене назива (имена) Страна, њихових правних статута и правне одговорности, адреса и банкарских података, Страна, код које је дошло до измјена, је дужна да у року од три дана о томе обавијести другу Страну.</w:t>
      </w: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9.3. 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 xml:space="preserve">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 xml:space="preserve">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„кноw-хоw“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Штета, изазвана повредом одредбе о повјерљивости, одређује се и надокнађује у складу са важећим законским прописима Босне и Херцеговине.</w:t>
      </w:r>
    </w:p>
    <w:p w:rsidR="00AD1AF6" w:rsidRPr="00753201" w:rsidRDefault="00AD1AF6" w:rsidP="00AD1AF6">
      <w:pPr>
        <w:pStyle w:val="NoSpacing"/>
        <w:jc w:val="both"/>
        <w:rPr>
          <w:rFonts w:ascii="Tahoma" w:hAnsi="Tahoma" w:cs="Tahoma"/>
          <w:sz w:val="20"/>
          <w:szCs w:val="20"/>
          <w:lang w:val="ru-RU" w:eastAsia="ar-SA"/>
        </w:rPr>
      </w:pPr>
      <w:r>
        <w:rPr>
          <w:rFonts w:ascii="Tahoma" w:hAnsi="Tahoma" w:cs="Tahoma"/>
          <w:sz w:val="20"/>
          <w:szCs w:val="20"/>
          <w:lang w:val="ru-RU" w:eastAsia="ar-SA"/>
        </w:rPr>
        <w:t>9.4</w:t>
      </w:r>
      <w:r w:rsidRPr="00753201">
        <w:rPr>
          <w:rFonts w:ascii="Tahoma" w:hAnsi="Tahoma" w:cs="Tahoma"/>
          <w:sz w:val="20"/>
          <w:szCs w:val="20"/>
          <w:lang w:val="ru-RU" w:eastAsia="ar-SA"/>
        </w:rPr>
        <w:t>. Све допуне и измјене овог Уговора имају правну снагу само у случају ако су саставлјене у писменом облику, као Анекс овог Уговора, и ако су потписане од овлашћених представника Страна.</w:t>
      </w:r>
    </w:p>
    <w:p w:rsidR="00AD1AF6" w:rsidRPr="00753201" w:rsidRDefault="00AD1AF6" w:rsidP="00AD1AF6">
      <w:pPr>
        <w:pStyle w:val="NoSpacing"/>
        <w:jc w:val="both"/>
        <w:rPr>
          <w:rFonts w:ascii="Tahoma" w:hAnsi="Tahoma" w:cs="Tahoma"/>
          <w:sz w:val="20"/>
          <w:szCs w:val="20"/>
          <w:lang w:val="ru-RU" w:eastAsia="ar-SA"/>
        </w:rPr>
      </w:pPr>
      <w:r>
        <w:rPr>
          <w:rFonts w:ascii="Tahoma" w:hAnsi="Tahoma" w:cs="Tahoma"/>
          <w:sz w:val="20"/>
          <w:szCs w:val="20"/>
          <w:lang w:val="ru-RU" w:eastAsia="ar-SA"/>
        </w:rPr>
        <w:t>9.5</w:t>
      </w:r>
      <w:r w:rsidRPr="00753201">
        <w:rPr>
          <w:rFonts w:ascii="Tahoma" w:hAnsi="Tahoma" w:cs="Tahoma"/>
          <w:sz w:val="20"/>
          <w:szCs w:val="20"/>
          <w:lang w:val="ru-RU" w:eastAsia="ar-SA"/>
        </w:rPr>
        <w:t>. Ни једна од Страна нема право предати своје обавезе по Уговору трећој страни без писмене сагласности друге Стране.</w:t>
      </w:r>
    </w:p>
    <w:p w:rsidR="00AD1AF6" w:rsidRPr="00753201" w:rsidRDefault="00AD1AF6" w:rsidP="00AD1AF6">
      <w:pPr>
        <w:pStyle w:val="NoSpacing"/>
        <w:jc w:val="both"/>
        <w:rPr>
          <w:rFonts w:ascii="Tahoma" w:hAnsi="Tahoma" w:cs="Tahoma"/>
          <w:sz w:val="20"/>
          <w:szCs w:val="20"/>
          <w:lang w:val="ru-RU" w:eastAsia="ar-SA"/>
        </w:rPr>
      </w:pPr>
      <w:r>
        <w:rPr>
          <w:rFonts w:ascii="Tahoma" w:hAnsi="Tahoma" w:cs="Tahoma"/>
          <w:sz w:val="20"/>
          <w:szCs w:val="20"/>
          <w:lang w:val="ru-RU" w:eastAsia="ar-SA"/>
        </w:rPr>
        <w:t>9.6</w:t>
      </w:r>
      <w:r w:rsidR="001E0178">
        <w:rPr>
          <w:rFonts w:ascii="Tahoma" w:hAnsi="Tahoma" w:cs="Tahoma"/>
          <w:sz w:val="20"/>
          <w:szCs w:val="20"/>
          <w:lang w:val="ru-RU" w:eastAsia="ar-SA"/>
        </w:rPr>
        <w:t xml:space="preserve">. </w:t>
      </w:r>
      <w:r w:rsidRPr="00753201">
        <w:rPr>
          <w:rFonts w:ascii="Tahoma" w:hAnsi="Tahoma" w:cs="Tahoma"/>
          <w:sz w:val="20"/>
          <w:szCs w:val="20"/>
          <w:lang w:val="ru-RU" w:eastAsia="ar-SA"/>
        </w:rPr>
        <w:t>Сви прилози овог Уговора чине његов саставни дио.</w:t>
      </w:r>
    </w:p>
    <w:p w:rsidR="00AD1AF6" w:rsidRPr="00753201" w:rsidRDefault="00AD1AF6" w:rsidP="00AD1AF6">
      <w:pPr>
        <w:pStyle w:val="NoSpacing"/>
        <w:jc w:val="both"/>
        <w:rPr>
          <w:rFonts w:ascii="Tahoma" w:hAnsi="Tahoma" w:cs="Tahoma"/>
          <w:sz w:val="20"/>
          <w:szCs w:val="20"/>
          <w:lang w:val="ru-RU" w:eastAsia="ar-SA"/>
        </w:rPr>
      </w:pPr>
      <w:r>
        <w:rPr>
          <w:rFonts w:ascii="Tahoma" w:hAnsi="Tahoma" w:cs="Tahoma"/>
          <w:sz w:val="20"/>
          <w:szCs w:val="20"/>
          <w:lang w:val="ru-RU" w:eastAsia="ar-SA"/>
        </w:rPr>
        <w:t>9.7</w:t>
      </w:r>
      <w:r w:rsidRPr="00753201">
        <w:rPr>
          <w:rFonts w:ascii="Tahoma" w:hAnsi="Tahoma" w:cs="Tahoma"/>
          <w:sz w:val="20"/>
          <w:szCs w:val="20"/>
          <w:lang w:val="ru-RU" w:eastAsia="ar-SA"/>
        </w:rPr>
        <w:t>.   Сви спорови, несугласице или потраживања, настали из овог Уговора или у вези са њим, укључујући оне који се тичу његовог извршења, повреде, раскида или ништавности, рјешаваће се код Окружног привредног суда у Бањој Луци.</w:t>
      </w:r>
    </w:p>
    <w:p w:rsidR="00AD1AF6" w:rsidRPr="00753201" w:rsidRDefault="00AD1AF6" w:rsidP="00AD1AF6">
      <w:pPr>
        <w:pStyle w:val="NoSpacing"/>
        <w:jc w:val="both"/>
        <w:rPr>
          <w:rFonts w:ascii="Tahoma" w:hAnsi="Tahoma" w:cs="Tahoma"/>
          <w:sz w:val="20"/>
          <w:szCs w:val="20"/>
          <w:lang w:val="ru-RU" w:eastAsia="ar-SA"/>
        </w:rPr>
      </w:pPr>
      <w:r w:rsidRPr="00753201">
        <w:rPr>
          <w:rFonts w:ascii="Tahoma" w:hAnsi="Tahoma" w:cs="Tahoma"/>
          <w:sz w:val="20"/>
          <w:szCs w:val="20"/>
          <w:lang w:val="ru-RU" w:eastAsia="ar-SA"/>
        </w:rPr>
        <w:t xml:space="preserve">Овај Уговор регулише се правним прописима Републике Српске, Босне и Херцеговине.    </w:t>
      </w:r>
    </w:p>
    <w:p w:rsidR="00AD1AF6" w:rsidRPr="00753201" w:rsidRDefault="00AD1AF6" w:rsidP="00AD1AF6">
      <w:pPr>
        <w:pStyle w:val="NoSpacing"/>
        <w:jc w:val="both"/>
        <w:rPr>
          <w:rFonts w:ascii="Tahoma" w:hAnsi="Tahoma" w:cs="Tahoma"/>
          <w:sz w:val="20"/>
          <w:szCs w:val="20"/>
          <w:lang w:val="ru-RU" w:eastAsia="ar-SA"/>
        </w:rPr>
      </w:pPr>
      <w:r>
        <w:rPr>
          <w:rFonts w:ascii="Tahoma" w:hAnsi="Tahoma" w:cs="Tahoma"/>
          <w:sz w:val="20"/>
          <w:szCs w:val="20"/>
          <w:lang w:val="ru-RU" w:eastAsia="ar-SA"/>
        </w:rPr>
        <w:t>9.8</w:t>
      </w:r>
      <w:r w:rsidRPr="00753201">
        <w:rPr>
          <w:rFonts w:ascii="Tahoma" w:hAnsi="Tahoma" w:cs="Tahoma"/>
          <w:sz w:val="20"/>
          <w:szCs w:val="20"/>
          <w:lang w:val="ru-RU" w:eastAsia="ar-SA"/>
        </w:rPr>
        <w:t xml:space="preserve">.   Овај Уговор сачињен је у 2 примјерка, по један примјерак за сваку од Страна. </w:t>
      </w:r>
    </w:p>
    <w:p w:rsidR="00F15393" w:rsidRDefault="00AD1AF6" w:rsidP="00F15393">
      <w:pPr>
        <w:pStyle w:val="NoSpacing"/>
        <w:jc w:val="both"/>
        <w:rPr>
          <w:rFonts w:ascii="Tahoma" w:hAnsi="Tahoma" w:cs="Tahoma"/>
          <w:sz w:val="20"/>
          <w:szCs w:val="20"/>
          <w:lang w:val="ru-RU" w:eastAsia="ar-SA"/>
        </w:rPr>
      </w:pPr>
      <w:r>
        <w:rPr>
          <w:rFonts w:ascii="Tahoma" w:hAnsi="Tahoma" w:cs="Tahoma"/>
          <w:sz w:val="20"/>
          <w:szCs w:val="20"/>
          <w:lang w:val="ru-RU" w:eastAsia="ar-SA"/>
        </w:rPr>
        <w:t>9.9</w:t>
      </w:r>
      <w:r w:rsidRPr="00753201">
        <w:rPr>
          <w:rFonts w:ascii="Tahoma" w:hAnsi="Tahoma" w:cs="Tahoma"/>
          <w:sz w:val="20"/>
          <w:szCs w:val="20"/>
          <w:lang w:val="ru-RU" w:eastAsia="ar-SA"/>
        </w:rPr>
        <w:t>. Сва кореспонденција и преговори који су се десили до потписивања овог Уговора сматрају се неважећим и немају правну снагу.</w:t>
      </w:r>
    </w:p>
    <w:p w:rsidR="006B5B74" w:rsidRPr="00F15393" w:rsidRDefault="006B5B74" w:rsidP="00F15393">
      <w:pPr>
        <w:pStyle w:val="NoSpacing"/>
        <w:jc w:val="both"/>
        <w:rPr>
          <w:rFonts w:ascii="Tahoma" w:hAnsi="Tahoma" w:cs="Tahoma"/>
          <w:sz w:val="20"/>
          <w:szCs w:val="20"/>
          <w:lang w:val="ru-RU" w:eastAsia="ar-SA"/>
        </w:rPr>
      </w:pPr>
    </w:p>
    <w:p w:rsidR="00F15393" w:rsidRDefault="006B5B74"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10</w:t>
      </w:r>
      <w:r w:rsidR="00F15393" w:rsidRPr="00F15393">
        <w:rPr>
          <w:rFonts w:ascii="Tahoma" w:hAnsi="Tahoma" w:cs="Tahoma"/>
          <w:b/>
          <w:sz w:val="20"/>
          <w:szCs w:val="20"/>
          <w:lang w:val="ru-RU" w:eastAsia="ar-SA"/>
        </w:rPr>
        <w:t>. АНТИКОРУПЦИОНЕ МЈЕРЕ</w:t>
      </w:r>
    </w:p>
    <w:p w:rsidR="006B5B74" w:rsidRPr="00F15393" w:rsidRDefault="006B5B74" w:rsidP="00F15393">
      <w:pPr>
        <w:pStyle w:val="NoSpacing"/>
        <w:jc w:val="both"/>
        <w:rPr>
          <w:rFonts w:ascii="Tahoma" w:hAnsi="Tahoma" w:cs="Tahoma"/>
          <w:b/>
          <w:sz w:val="20"/>
          <w:szCs w:val="20"/>
          <w:lang w:val="ru-RU" w:eastAsia="ar-SA"/>
        </w:rPr>
      </w:pPr>
    </w:p>
    <w:p w:rsidR="00F15393" w:rsidRP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rsid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 xml:space="preserve">Приликом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w:t>
      </w:r>
      <w:r w:rsidRPr="00F15393">
        <w:rPr>
          <w:rFonts w:ascii="Tahoma" w:hAnsi="Tahoma" w:cs="Tahoma"/>
          <w:sz w:val="20"/>
          <w:szCs w:val="20"/>
          <w:lang w:val="ru-RU"/>
        </w:rPr>
        <w:lastRenderedPageBreak/>
        <w:t>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од прихода стечених криминалом.</w:t>
      </w:r>
    </w:p>
    <w:p w:rsidR="00F44587" w:rsidRPr="00F15393" w:rsidRDefault="00F44587" w:rsidP="00F15393">
      <w:pPr>
        <w:pStyle w:val="NoSpacing"/>
        <w:jc w:val="both"/>
        <w:rPr>
          <w:rFonts w:ascii="Tahoma" w:hAnsi="Tahoma" w:cs="Tahoma"/>
          <w:sz w:val="20"/>
          <w:szCs w:val="20"/>
          <w:lang w:val="ru-RU"/>
        </w:rPr>
      </w:pPr>
    </w:p>
    <w:p w:rsid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Свака од Страна овог Уговора одбиће да на било који начин стимулише раднике друге Стране, укључујући давање новчаних износа, поклона, бесплатног извршавања радова (услуга)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је омогућила такву стимулацију.</w:t>
      </w:r>
    </w:p>
    <w:p w:rsidR="00F44587" w:rsidRPr="00F15393" w:rsidRDefault="00F44587" w:rsidP="00F15393">
      <w:pPr>
        <w:pStyle w:val="NoSpacing"/>
        <w:jc w:val="both"/>
        <w:rPr>
          <w:rFonts w:ascii="Tahoma" w:hAnsi="Tahoma" w:cs="Tahoma"/>
          <w:sz w:val="20"/>
          <w:szCs w:val="20"/>
          <w:lang w:val="ru-RU"/>
        </w:rPr>
      </w:pPr>
    </w:p>
    <w:p w:rsidR="00F15393" w:rsidRP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Под радњама радника које би такав радник вршио у корист стране која му је омогућила стимулацију подразумијевају се:</w:t>
      </w:r>
    </w:p>
    <w:p w:rsidR="00F15393" w:rsidRP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 омогућавање неоправданих предности у односу на друге сауговараче;</w:t>
      </w:r>
    </w:p>
    <w:p w:rsidR="00F15393" w:rsidRP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 давање одређених гаранција;</w:t>
      </w:r>
    </w:p>
    <w:p w:rsidR="00F15393" w:rsidRP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 убрзавање постојећих процедура;</w:t>
      </w:r>
    </w:p>
    <w:p w:rsidR="00F15393" w:rsidRDefault="00F15393" w:rsidP="00F15393">
      <w:pPr>
        <w:pStyle w:val="NoSpacing"/>
        <w:jc w:val="both"/>
        <w:rPr>
          <w:rFonts w:ascii="Tahoma" w:hAnsi="Tahoma" w:cs="Tahoma"/>
          <w:sz w:val="20"/>
          <w:szCs w:val="20"/>
          <w:lang w:val="ru-RU"/>
        </w:rPr>
      </w:pPr>
      <w:r w:rsidRPr="00F15393">
        <w:rPr>
          <w:rFonts w:ascii="Tahoma" w:hAnsi="Tahoma" w:cs="Tahoma"/>
          <w:sz w:val="20"/>
          <w:szCs w:val="20"/>
          <w:lang w:val="ru-RU"/>
        </w:rPr>
        <w:t>- друге радње које такав радних врши у оквиру својих радних дужности , а које су усупротности са принципима транспарентности и отворености у односима између Страна.</w:t>
      </w:r>
    </w:p>
    <w:p w:rsidR="00F44587" w:rsidRPr="00F15393" w:rsidRDefault="00F44587" w:rsidP="00F15393">
      <w:pPr>
        <w:pStyle w:val="NoSpacing"/>
        <w:jc w:val="both"/>
        <w:rPr>
          <w:rFonts w:ascii="Tahoma" w:hAnsi="Tahoma" w:cs="Tahoma"/>
          <w:sz w:val="20"/>
          <w:szCs w:val="20"/>
          <w:lang w:val="ru-RU"/>
        </w:rPr>
      </w:pPr>
    </w:p>
    <w:p w:rsidR="00F15393" w:rsidRDefault="00F15393" w:rsidP="00F15393">
      <w:pPr>
        <w:pStyle w:val="NoSpacing"/>
        <w:jc w:val="both"/>
        <w:rPr>
          <w:rFonts w:ascii="Tahoma" w:eastAsia="Tahoma" w:hAnsi="Tahoma" w:cs="Tahoma"/>
          <w:sz w:val="20"/>
          <w:szCs w:val="20"/>
          <w:lang w:val="sr-Cyrl-BA" w:eastAsia="sr-Cyrl-BA" w:bidi="sr-Cyrl-BA"/>
        </w:rPr>
      </w:pPr>
      <w:r w:rsidRPr="00F15393">
        <w:rPr>
          <w:rFonts w:ascii="Tahoma" w:hAnsi="Tahoma" w:cs="Tahoma"/>
          <w:sz w:val="20"/>
          <w:szCs w:val="20"/>
          <w:lang w:val="ru-RU"/>
        </w:rPr>
        <w:t>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писменом облику. У таквом писменом обавјештењу дата Страна је дужна да се позове на</w:t>
      </w:r>
      <w:r w:rsidRPr="00F15393">
        <w:rPr>
          <w:rFonts w:ascii="Tahoma" w:eastAsia="Tahoma" w:hAnsi="Tahoma" w:cs="Tahoma"/>
          <w:sz w:val="20"/>
          <w:szCs w:val="20"/>
          <w:lang w:val="sr-Cyrl-BA" w:eastAsia="sr-Cyrl-BA" w:bidi="sr-Cyrl-BA"/>
        </w:rPr>
        <w:t>чињенице или да достави материјале који основано потврђују, или дају основу за претпоставку да је дошло, или да може доћи до повреде одређених одредби из овог члана Уговора. Након што упути писмено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у року од десет радних дана од датума пријема писменог обавјештења.</w:t>
      </w:r>
    </w:p>
    <w:p w:rsidR="00F44587" w:rsidRPr="00F15393" w:rsidRDefault="00F44587" w:rsidP="00F15393">
      <w:pPr>
        <w:pStyle w:val="NoSpacing"/>
        <w:jc w:val="both"/>
        <w:rPr>
          <w:rFonts w:ascii="Tahoma" w:eastAsia="Tahoma" w:hAnsi="Tahoma" w:cs="Tahoma"/>
          <w:sz w:val="20"/>
          <w:szCs w:val="20"/>
          <w:lang w:val="sr-Cyrl-BA" w:eastAsia="sr-Cyrl-BA" w:bidi="sr-Cyrl-BA"/>
        </w:rPr>
      </w:pPr>
    </w:p>
    <w:p w:rsidR="00F15393" w:rsidRDefault="00F15393" w:rsidP="00F15393">
      <w:pPr>
        <w:pStyle w:val="NoSpacing"/>
        <w:jc w:val="both"/>
        <w:rPr>
          <w:rFonts w:ascii="Tahoma" w:eastAsia="Tahoma" w:hAnsi="Tahoma" w:cs="Tahoma"/>
          <w:sz w:val="20"/>
          <w:szCs w:val="20"/>
          <w:lang w:val="sr-Cyrl-BA" w:eastAsia="sr-Cyrl-BA" w:bidi="sr-Cyrl-BA"/>
        </w:rPr>
      </w:pPr>
      <w:r w:rsidRPr="00F15393">
        <w:rPr>
          <w:rFonts w:ascii="Tahoma" w:eastAsia="Tahoma" w:hAnsi="Tahoma" w:cs="Tahoma"/>
          <w:sz w:val="20"/>
          <w:szCs w:val="20"/>
          <w:lang w:val="sr-Cyrl-BA" w:eastAsia="sr-Cyrl-BA" w:bidi="sr-Cyrl-BA"/>
        </w:rPr>
        <w:t>Стране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При томе ће Стране осигурати спровођење контролних поступака у циљу спречавања ризика од укључивања Страна у коруптивне активности.</w:t>
      </w:r>
    </w:p>
    <w:p w:rsidR="00F44587" w:rsidRPr="00FD60F7" w:rsidRDefault="00F44587" w:rsidP="00F15393">
      <w:pPr>
        <w:pStyle w:val="NoSpacing"/>
        <w:jc w:val="both"/>
        <w:rPr>
          <w:rFonts w:ascii="Tahoma" w:eastAsia="Tahoma" w:hAnsi="Tahoma" w:cs="Tahoma"/>
          <w:sz w:val="20"/>
          <w:szCs w:val="20"/>
          <w:lang w:val="ru-RU" w:eastAsia="sr-Cyrl-BA" w:bidi="sr-Cyrl-BA"/>
        </w:rPr>
      </w:pPr>
    </w:p>
    <w:p w:rsidR="00F15393" w:rsidRDefault="00F15393" w:rsidP="00F15393">
      <w:pPr>
        <w:pStyle w:val="NoSpacing"/>
        <w:jc w:val="both"/>
        <w:rPr>
          <w:rFonts w:ascii="Tahoma" w:eastAsia="Tahoma" w:hAnsi="Tahoma" w:cs="Tahoma"/>
          <w:sz w:val="20"/>
          <w:szCs w:val="20"/>
          <w:lang w:val="sr-Cyrl-BA" w:eastAsia="sr-Cyrl-BA" w:bidi="sr-Cyrl-BA"/>
        </w:rPr>
      </w:pPr>
      <w:r w:rsidRPr="00F15393">
        <w:rPr>
          <w:rFonts w:ascii="Tahoma" w:eastAsia="Tahoma" w:hAnsi="Tahoma" w:cs="Tahoma"/>
          <w:sz w:val="20"/>
          <w:szCs w:val="20"/>
          <w:lang w:val="sr-Cyrl-BA" w:eastAsia="sr-Cyrl-BA" w:bidi="sr-Cyrl-BA"/>
        </w:rPr>
        <w:t>Стране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w:t>
      </w:r>
    </w:p>
    <w:p w:rsidR="00F44587" w:rsidRPr="00F15393" w:rsidRDefault="00F44587" w:rsidP="00F15393">
      <w:pPr>
        <w:pStyle w:val="NoSpacing"/>
        <w:jc w:val="both"/>
        <w:rPr>
          <w:rFonts w:ascii="Tahoma" w:eastAsia="Tahoma" w:hAnsi="Tahoma" w:cs="Tahoma"/>
          <w:sz w:val="20"/>
          <w:szCs w:val="20"/>
          <w:lang w:val="sr-Cyrl-BA" w:eastAsia="sr-Cyrl-BA" w:bidi="sr-Cyrl-BA"/>
        </w:rPr>
      </w:pPr>
    </w:p>
    <w:p w:rsidR="00F44587" w:rsidRDefault="00F15393" w:rsidP="00F15393">
      <w:pPr>
        <w:pStyle w:val="NoSpacing"/>
        <w:jc w:val="both"/>
        <w:rPr>
          <w:rFonts w:ascii="Tahoma" w:eastAsia="Tahoma" w:hAnsi="Tahoma" w:cs="Tahoma"/>
          <w:sz w:val="20"/>
          <w:szCs w:val="20"/>
          <w:lang w:val="sr-Cyrl-BA" w:eastAsia="sr-Cyrl-BA" w:bidi="sr-Cyrl-BA"/>
        </w:rPr>
      </w:pPr>
      <w:r w:rsidRPr="00F15393">
        <w:rPr>
          <w:rFonts w:ascii="Tahoma" w:eastAsia="Tahoma" w:hAnsi="Tahoma" w:cs="Tahoma"/>
          <w:sz w:val="20"/>
          <w:szCs w:val="20"/>
          <w:lang w:val="sr-Cyrl-BA" w:eastAsia="sr-Cyrl-BA" w:bidi="sr-Cyrl-BA"/>
        </w:rPr>
        <w:t>Стране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rsidR="00F44587" w:rsidRPr="00F15393" w:rsidRDefault="00F44587" w:rsidP="00F15393">
      <w:pPr>
        <w:pStyle w:val="NoSpacing"/>
        <w:jc w:val="both"/>
        <w:rPr>
          <w:rFonts w:ascii="Tahoma" w:eastAsia="Tahoma" w:hAnsi="Tahoma" w:cs="Tahoma"/>
          <w:sz w:val="20"/>
          <w:szCs w:val="20"/>
          <w:lang w:val="sr-Cyrl-BA" w:eastAsia="sr-Cyrl-BA" w:bidi="sr-Cyrl-BA"/>
        </w:rPr>
      </w:pPr>
    </w:p>
    <w:p w:rsidR="00F15393" w:rsidRPr="00F15393" w:rsidRDefault="00F15393" w:rsidP="00F15393">
      <w:pPr>
        <w:pStyle w:val="NoSpacing"/>
        <w:jc w:val="both"/>
        <w:rPr>
          <w:rFonts w:ascii="Tahoma" w:eastAsia="Tahoma" w:hAnsi="Tahoma" w:cs="Tahoma"/>
          <w:sz w:val="20"/>
          <w:szCs w:val="20"/>
          <w:lang w:val="sr-Cyrl-BA" w:eastAsia="sr-Cyrl-BA" w:bidi="sr-Cyrl-BA"/>
        </w:rPr>
      </w:pPr>
      <w:r w:rsidRPr="00F15393">
        <w:rPr>
          <w:rFonts w:ascii="Tahoma" w:eastAsia="Tahoma" w:hAnsi="Tahoma" w:cs="Tahoma"/>
          <w:sz w:val="20"/>
          <w:szCs w:val="20"/>
          <w:lang w:val="sr-Cyrl-BA" w:eastAsia="sr-Cyrl-BA" w:bidi="sr-Cyrl-BA"/>
        </w:rPr>
        <w:t>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на законом утврђен начин. Страна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rsidR="00F15393" w:rsidRPr="00F15393" w:rsidRDefault="00F15393" w:rsidP="00F15393">
      <w:pPr>
        <w:pStyle w:val="NoSpacing"/>
        <w:jc w:val="both"/>
        <w:rPr>
          <w:rFonts w:ascii="Tahoma" w:hAnsi="Tahoma" w:cs="Tahoma"/>
          <w:sz w:val="20"/>
          <w:szCs w:val="20"/>
          <w:lang w:val="ru-RU" w:eastAsia="ar-SA"/>
        </w:rPr>
      </w:pPr>
    </w:p>
    <w:p w:rsidR="00F15393" w:rsidRDefault="006B5B74"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11</w:t>
      </w:r>
      <w:r w:rsidR="00F15393" w:rsidRPr="00F15393">
        <w:rPr>
          <w:rFonts w:ascii="Tahoma" w:hAnsi="Tahoma" w:cs="Tahoma"/>
          <w:b/>
          <w:sz w:val="20"/>
          <w:szCs w:val="20"/>
          <w:lang w:val="ru-RU" w:eastAsia="ar-SA"/>
        </w:rPr>
        <w:t>. РОК ВАЖЕЊА УГОВОРА И ПРИЛОЗИ</w:t>
      </w:r>
    </w:p>
    <w:p w:rsidR="00F44587" w:rsidRPr="00F15393" w:rsidRDefault="00F44587" w:rsidP="00F15393">
      <w:pPr>
        <w:pStyle w:val="NoSpacing"/>
        <w:jc w:val="both"/>
        <w:rPr>
          <w:rFonts w:ascii="Tahoma" w:hAnsi="Tahoma" w:cs="Tahoma"/>
          <w:b/>
          <w:sz w:val="20"/>
          <w:szCs w:val="20"/>
          <w:lang w:val="ru-RU" w:eastAsia="ar-SA"/>
        </w:rPr>
      </w:pPr>
    </w:p>
    <w:p w:rsidR="006B5B74" w:rsidRPr="00F15393" w:rsidRDefault="006B5B74" w:rsidP="006B5B74">
      <w:pPr>
        <w:pStyle w:val="NoSpacing"/>
        <w:jc w:val="both"/>
        <w:rPr>
          <w:rFonts w:ascii="Tahoma" w:hAnsi="Tahoma" w:cs="Tahoma"/>
          <w:sz w:val="20"/>
          <w:szCs w:val="20"/>
          <w:lang w:val="ru-RU" w:eastAsia="ar-SA"/>
        </w:rPr>
      </w:pPr>
      <w:r>
        <w:rPr>
          <w:rFonts w:ascii="Tahoma" w:hAnsi="Tahoma" w:cs="Tahoma"/>
          <w:sz w:val="20"/>
          <w:szCs w:val="20"/>
          <w:lang w:val="ru-RU" w:eastAsia="ar-SA"/>
        </w:rPr>
        <w:t>11</w:t>
      </w:r>
      <w:r w:rsidRPr="00F15393">
        <w:rPr>
          <w:rFonts w:ascii="Tahoma" w:hAnsi="Tahoma" w:cs="Tahoma"/>
          <w:sz w:val="20"/>
          <w:szCs w:val="20"/>
          <w:lang w:val="ru-RU" w:eastAsia="ar-SA"/>
        </w:rPr>
        <w:t>.1. Овај Уговор ступа на снагу са даном његовог потписивања и важи до извршења свих договорених обавеза Страна, ако не буде раније раскинут у складу са условима овог Уговора или важећим законом.</w:t>
      </w:r>
    </w:p>
    <w:p w:rsidR="00F15393" w:rsidRPr="00F15393" w:rsidRDefault="006B5B74" w:rsidP="00F15393">
      <w:pPr>
        <w:pStyle w:val="NoSpacing"/>
        <w:jc w:val="both"/>
        <w:rPr>
          <w:rFonts w:ascii="Tahoma" w:hAnsi="Tahoma" w:cs="Tahoma"/>
          <w:sz w:val="20"/>
          <w:szCs w:val="20"/>
          <w:lang w:val="ru-RU" w:eastAsia="ar-SA"/>
        </w:rPr>
      </w:pPr>
      <w:r>
        <w:rPr>
          <w:rFonts w:ascii="Tahoma" w:hAnsi="Tahoma" w:cs="Tahoma"/>
          <w:sz w:val="20"/>
          <w:szCs w:val="20"/>
          <w:lang w:val="ru-RU" w:eastAsia="ar-SA"/>
        </w:rPr>
        <w:t>11</w:t>
      </w:r>
      <w:r w:rsidR="00F15393" w:rsidRPr="00F15393">
        <w:rPr>
          <w:rFonts w:ascii="Tahoma" w:hAnsi="Tahoma" w:cs="Tahoma"/>
          <w:sz w:val="20"/>
          <w:szCs w:val="20"/>
          <w:lang w:val="ru-RU" w:eastAsia="ar-SA"/>
        </w:rPr>
        <w:t>.2. Уз овај Уговор се прилажу и чине његов саставни дио:</w:t>
      </w:r>
    </w:p>
    <w:p w:rsidR="00F15393" w:rsidRPr="00F15393" w:rsidRDefault="00F15393"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Прилог бр. 1 – Спецификација оп</w:t>
      </w:r>
      <w:r w:rsidR="006A41EC">
        <w:rPr>
          <w:rFonts w:ascii="Tahoma" w:hAnsi="Tahoma" w:cs="Tahoma"/>
          <w:sz w:val="20"/>
          <w:szCs w:val="20"/>
          <w:lang w:val="ru-RU" w:eastAsia="ar-SA"/>
        </w:rPr>
        <w:t>реме и услуга,</w:t>
      </w:r>
    </w:p>
    <w:p w:rsidR="00F15393" w:rsidRPr="00F15393" w:rsidRDefault="00AE32A2" w:rsidP="00F15393">
      <w:pPr>
        <w:pStyle w:val="NormalIndent"/>
        <w:ind w:left="0" w:right="57"/>
        <w:rPr>
          <w:rFonts w:ascii="Tahoma" w:hAnsi="Tahoma" w:cs="Tahoma"/>
          <w:sz w:val="20"/>
          <w:szCs w:val="20"/>
          <w:lang w:val="sr-Cyrl-BA" w:eastAsia="en-US"/>
        </w:rPr>
      </w:pPr>
      <w:r>
        <w:rPr>
          <w:rFonts w:ascii="Tahoma" w:hAnsi="Tahoma" w:cs="Tahoma"/>
          <w:sz w:val="20"/>
          <w:szCs w:val="20"/>
          <w:lang w:val="sr-Cyrl-BA" w:eastAsia="en-US"/>
        </w:rPr>
        <w:t xml:space="preserve">Прилог </w:t>
      </w:r>
      <w:r w:rsidR="00F15393" w:rsidRPr="00F15393">
        <w:rPr>
          <w:rFonts w:ascii="Tahoma" w:hAnsi="Tahoma" w:cs="Tahoma"/>
          <w:sz w:val="20"/>
          <w:szCs w:val="20"/>
          <w:lang w:val="sr-Cyrl-BA" w:eastAsia="en-US"/>
        </w:rPr>
        <w:t xml:space="preserve">бр. 2 </w:t>
      </w:r>
      <w:r>
        <w:rPr>
          <w:rFonts w:ascii="Tahoma" w:hAnsi="Tahoma" w:cs="Tahoma"/>
          <w:sz w:val="20"/>
          <w:szCs w:val="20"/>
          <w:lang w:val="sr-Latn-RS" w:eastAsia="en-US"/>
        </w:rPr>
        <w:t xml:space="preserve">- </w:t>
      </w:r>
      <w:r w:rsidR="00F15393" w:rsidRPr="00F15393">
        <w:rPr>
          <w:rFonts w:ascii="Tahoma" w:hAnsi="Tahoma" w:cs="Tahoma"/>
          <w:sz w:val="20"/>
          <w:szCs w:val="20"/>
          <w:lang w:val="sr-Cyrl-BA" w:eastAsia="en-US"/>
        </w:rPr>
        <w:t>Скала новчаних казни Извођачима за кршење захтјева из области ЗНР, ИБ, ЕЗ и других услова Уговора приликом извођења радова (пружања услуга) на објектима Наручиоца;</w:t>
      </w:r>
    </w:p>
    <w:p w:rsidR="00F15393" w:rsidRPr="006B5B74" w:rsidRDefault="00F15393" w:rsidP="00F15393">
      <w:pPr>
        <w:pStyle w:val="NoSpacing"/>
        <w:jc w:val="both"/>
        <w:rPr>
          <w:rFonts w:ascii="Tahoma" w:hAnsi="Tahoma" w:cs="Tahoma"/>
          <w:sz w:val="20"/>
          <w:szCs w:val="20"/>
          <w:lang w:val="ru-RU" w:eastAsia="ar-SA"/>
        </w:rPr>
      </w:pPr>
      <w:r w:rsidRPr="00F15393">
        <w:rPr>
          <w:rFonts w:ascii="Tahoma" w:hAnsi="Tahoma" w:cs="Tahoma"/>
          <w:sz w:val="20"/>
          <w:szCs w:val="20"/>
          <w:lang w:val="ru-RU" w:eastAsia="ar-SA"/>
        </w:rPr>
        <w:t>Прилог бр. 3 – Акт о примопредаји извршених ус</w:t>
      </w:r>
      <w:r w:rsidR="006B5B74">
        <w:rPr>
          <w:rFonts w:ascii="Tahoma" w:hAnsi="Tahoma" w:cs="Tahoma"/>
          <w:sz w:val="20"/>
          <w:szCs w:val="20"/>
          <w:lang w:val="ru-RU" w:eastAsia="ar-SA"/>
        </w:rPr>
        <w:t>луга.</w:t>
      </w:r>
    </w:p>
    <w:p w:rsidR="00F15393" w:rsidRPr="009F6AA3" w:rsidRDefault="00F15393" w:rsidP="00F15393">
      <w:pPr>
        <w:pStyle w:val="NoSpacing"/>
        <w:jc w:val="both"/>
        <w:rPr>
          <w:rFonts w:ascii="Tahoma" w:hAnsi="Tahoma" w:cs="Tahoma"/>
          <w:b/>
          <w:sz w:val="20"/>
          <w:szCs w:val="20"/>
          <w:lang w:val="ru-RU" w:eastAsia="ar-SA"/>
        </w:rPr>
      </w:pPr>
    </w:p>
    <w:p w:rsidR="00F15393" w:rsidRPr="009F6AA3" w:rsidRDefault="00970D65"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13</w:t>
      </w:r>
      <w:r w:rsidR="00F15393" w:rsidRPr="009F6AA3">
        <w:rPr>
          <w:rFonts w:ascii="Tahoma" w:hAnsi="Tahoma" w:cs="Tahoma"/>
          <w:b/>
          <w:sz w:val="20"/>
          <w:szCs w:val="20"/>
          <w:lang w:val="ru-RU" w:eastAsia="ar-SA"/>
        </w:rPr>
        <w:t>. ПРАВНЕ АДРЕСЕ И ПОДАЦИ О СТРАНАМА</w:t>
      </w:r>
    </w:p>
    <w:p w:rsidR="00F15393" w:rsidRDefault="00F15393" w:rsidP="00F15393">
      <w:pPr>
        <w:pStyle w:val="NoSpacing"/>
        <w:jc w:val="both"/>
        <w:rPr>
          <w:rFonts w:ascii="Tahoma" w:hAnsi="Tahoma" w:cs="Tahoma"/>
          <w:b/>
          <w:sz w:val="20"/>
          <w:szCs w:val="20"/>
          <w:lang w:val="ru-RU" w:eastAsia="ar-SA"/>
        </w:rPr>
      </w:pPr>
    </w:p>
    <w:p w:rsidR="00F44587" w:rsidRDefault="00F44587" w:rsidP="00F15393">
      <w:pPr>
        <w:pStyle w:val="NoSpacing"/>
        <w:jc w:val="both"/>
        <w:rPr>
          <w:rFonts w:ascii="Tahoma" w:hAnsi="Tahoma" w:cs="Tahoma"/>
          <w:b/>
          <w:sz w:val="20"/>
          <w:szCs w:val="20"/>
          <w:lang w:val="ru-RU" w:eastAsia="ar-SA"/>
        </w:rPr>
        <w:sectPr w:rsidR="00F44587" w:rsidSect="00FD60F7">
          <w:type w:val="continuous"/>
          <w:pgSz w:w="12240" w:h="15840" w:code="1"/>
          <w:pgMar w:top="1134" w:right="1134" w:bottom="1134" w:left="1134" w:header="720" w:footer="720" w:gutter="0"/>
          <w:cols w:space="708"/>
          <w:docGrid w:linePitch="360"/>
        </w:sectPr>
      </w:pPr>
    </w:p>
    <w:p w:rsidR="00A07A81" w:rsidRDefault="00A07A81" w:rsidP="00F15393">
      <w:pPr>
        <w:pStyle w:val="NoSpacing"/>
        <w:jc w:val="both"/>
        <w:rPr>
          <w:rFonts w:ascii="Tahoma" w:hAnsi="Tahoma" w:cs="Tahoma"/>
          <w:b/>
          <w:sz w:val="20"/>
          <w:szCs w:val="20"/>
          <w:lang w:val="ru-RU" w:eastAsia="ar-SA"/>
        </w:rPr>
      </w:pPr>
    </w:p>
    <w:p w:rsidR="00F15393" w:rsidRPr="009F6AA3" w:rsidRDefault="00FC0C3C" w:rsidP="00F15393">
      <w:pPr>
        <w:pStyle w:val="NoSpacing"/>
        <w:jc w:val="both"/>
        <w:rPr>
          <w:rFonts w:ascii="Tahoma" w:hAnsi="Tahoma" w:cs="Tahoma"/>
          <w:b/>
          <w:sz w:val="20"/>
          <w:szCs w:val="20"/>
          <w:lang w:val="ru-RU" w:eastAsia="ar-SA"/>
        </w:rPr>
      </w:pPr>
      <w:r>
        <w:rPr>
          <w:rFonts w:ascii="Tahoma" w:hAnsi="Tahoma" w:cs="Tahoma"/>
          <w:b/>
          <w:sz w:val="20"/>
          <w:szCs w:val="20"/>
          <w:lang w:val="ru-RU" w:eastAsia="ar-SA"/>
        </w:rPr>
        <w:t>Купац</w:t>
      </w:r>
      <w:r w:rsidR="00F15393" w:rsidRPr="009F6AA3">
        <w:rPr>
          <w:rFonts w:ascii="Tahoma" w:hAnsi="Tahoma" w:cs="Tahoma"/>
          <w:b/>
          <w:sz w:val="20"/>
          <w:szCs w:val="20"/>
          <w:lang w:val="ru-RU" w:eastAsia="ar-SA"/>
        </w:rPr>
        <w:t>:</w:t>
      </w:r>
    </w:p>
    <w:tbl>
      <w:tblPr>
        <w:tblW w:w="9637" w:type="dxa"/>
        <w:tblInd w:w="5" w:type="dxa"/>
        <w:tblLayout w:type="fixed"/>
        <w:tblCellMar>
          <w:right w:w="0" w:type="dxa"/>
        </w:tblCellMar>
        <w:tblLook w:val="04A0" w:firstRow="1" w:lastRow="0" w:firstColumn="1" w:lastColumn="0" w:noHBand="0" w:noVBand="1"/>
      </w:tblPr>
      <w:tblGrid>
        <w:gridCol w:w="9637"/>
      </w:tblGrid>
      <w:tr w:rsidR="00F15393" w:rsidRPr="00E9589B" w:rsidTr="00F15393">
        <w:trPr>
          <w:cantSplit/>
        </w:trPr>
        <w:tc>
          <w:tcPr>
            <w:tcW w:w="9637" w:type="dxa"/>
            <w:tcMar>
              <w:top w:w="0" w:type="dxa"/>
              <w:left w:w="0" w:type="dxa"/>
              <w:bottom w:w="113" w:type="dxa"/>
              <w:right w:w="28" w:type="dxa"/>
            </w:tcMar>
          </w:tcPr>
          <w:p w:rsidR="00E9589B" w:rsidRPr="00E9589B" w:rsidRDefault="00E9589B" w:rsidP="00E9589B">
            <w:pPr>
              <w:suppressAutoHyphens/>
              <w:spacing w:after="0" w:line="240" w:lineRule="auto"/>
              <w:ind w:left="57" w:right="57"/>
              <w:jc w:val="both"/>
              <w:rPr>
                <w:rFonts w:ascii="Tahoma" w:eastAsia="Times New Roman" w:hAnsi="Tahoma" w:cs="Tahoma"/>
                <w:b/>
                <w:sz w:val="20"/>
                <w:szCs w:val="20"/>
                <w:lang w:val="ru-RU" w:eastAsia="ru-RU"/>
              </w:rPr>
            </w:pPr>
            <w:r w:rsidRPr="00E9589B">
              <w:rPr>
                <w:rFonts w:ascii="Tahoma" w:eastAsia="Times New Roman" w:hAnsi="Tahoma" w:cs="Tahoma"/>
                <w:b/>
                <w:sz w:val="20"/>
                <w:szCs w:val="20"/>
                <w:lang w:val="ru-RU" w:eastAsia="ru-RU"/>
              </w:rPr>
              <w:t xml:space="preserve">„ОПТИМА </w:t>
            </w:r>
            <w:proofErr w:type="spellStart"/>
            <w:r w:rsidRPr="00E9589B">
              <w:rPr>
                <w:rFonts w:ascii="Tahoma" w:eastAsia="Times New Roman" w:hAnsi="Tahoma" w:cs="Tahoma"/>
                <w:b/>
                <w:sz w:val="20"/>
                <w:szCs w:val="20"/>
                <w:lang w:val="ru-RU" w:eastAsia="ru-RU"/>
              </w:rPr>
              <w:t>Група</w:t>
            </w:r>
            <w:proofErr w:type="spellEnd"/>
            <w:r w:rsidRPr="00E9589B">
              <w:rPr>
                <w:rFonts w:ascii="Tahoma" w:eastAsia="Times New Roman" w:hAnsi="Tahoma" w:cs="Tahoma"/>
                <w:b/>
                <w:sz w:val="20"/>
                <w:szCs w:val="20"/>
                <w:lang w:val="ru-RU" w:eastAsia="ru-RU"/>
              </w:rPr>
              <w:t xml:space="preserve">“ </w:t>
            </w:r>
            <w:proofErr w:type="spellStart"/>
            <w:r w:rsidRPr="00E9589B">
              <w:rPr>
                <w:rFonts w:ascii="Tahoma" w:eastAsia="Times New Roman" w:hAnsi="Tahoma" w:cs="Tahoma"/>
                <w:b/>
                <w:sz w:val="20"/>
                <w:szCs w:val="20"/>
                <w:lang w:val="ru-RU" w:eastAsia="ru-RU"/>
              </w:rPr>
              <w:t>д.о.о</w:t>
            </w:r>
            <w:proofErr w:type="spellEnd"/>
            <w:r w:rsidRPr="00E9589B">
              <w:rPr>
                <w:rFonts w:ascii="Tahoma" w:eastAsia="Times New Roman" w:hAnsi="Tahoma" w:cs="Tahoma"/>
                <w:b/>
                <w:sz w:val="20"/>
                <w:szCs w:val="20"/>
                <w:lang w:val="ru-RU" w:eastAsia="ru-RU"/>
              </w:rPr>
              <w:t xml:space="preserve">., </w:t>
            </w:r>
            <w:proofErr w:type="spellStart"/>
            <w:r w:rsidRPr="00E9589B">
              <w:rPr>
                <w:rFonts w:ascii="Tahoma" w:eastAsia="Times New Roman" w:hAnsi="Tahoma" w:cs="Tahoma"/>
                <w:b/>
                <w:sz w:val="20"/>
                <w:szCs w:val="20"/>
                <w:lang w:val="ru-RU" w:eastAsia="ru-RU"/>
              </w:rPr>
              <w:t>Бања</w:t>
            </w:r>
            <w:proofErr w:type="spellEnd"/>
            <w:r w:rsidRPr="00E9589B">
              <w:rPr>
                <w:rFonts w:ascii="Tahoma" w:eastAsia="Times New Roman" w:hAnsi="Tahoma" w:cs="Tahoma"/>
                <w:b/>
                <w:sz w:val="20"/>
                <w:szCs w:val="20"/>
                <w:lang w:val="ru-RU" w:eastAsia="ru-RU"/>
              </w:rPr>
              <w:t xml:space="preserve"> Лука</w:t>
            </w:r>
          </w:p>
          <w:p w:rsidR="00E9589B" w:rsidRPr="00E9589B" w:rsidRDefault="00E9589B" w:rsidP="00E9589B">
            <w:pPr>
              <w:suppressAutoHyphens/>
              <w:spacing w:after="0" w:line="240" w:lineRule="auto"/>
              <w:ind w:left="57" w:right="57"/>
              <w:jc w:val="both"/>
              <w:rPr>
                <w:rFonts w:ascii="Tahoma" w:eastAsia="Times New Roman" w:hAnsi="Tahoma" w:cs="Tahoma"/>
                <w:sz w:val="20"/>
                <w:szCs w:val="20"/>
                <w:lang w:val="ru-RU" w:eastAsia="ru-RU"/>
              </w:rPr>
            </w:pPr>
            <w:r w:rsidRPr="00E9589B">
              <w:rPr>
                <w:rFonts w:ascii="Tahoma" w:eastAsia="Times New Roman" w:hAnsi="Tahoma" w:cs="Tahoma"/>
                <w:sz w:val="20"/>
                <w:szCs w:val="20"/>
                <w:lang w:val="ru-RU" w:eastAsia="ru-RU"/>
              </w:rPr>
              <w:t xml:space="preserve">Ул. </w:t>
            </w:r>
            <w:proofErr w:type="spellStart"/>
            <w:r w:rsidRPr="00E9589B">
              <w:rPr>
                <w:rFonts w:ascii="Tahoma" w:eastAsia="Times New Roman" w:hAnsi="Tahoma" w:cs="Tahoma"/>
                <w:sz w:val="20"/>
                <w:szCs w:val="20"/>
                <w:lang w:val="ru-RU" w:eastAsia="ru-RU"/>
              </w:rPr>
              <w:t>Краља</w:t>
            </w:r>
            <w:proofErr w:type="spellEnd"/>
            <w:r w:rsidRPr="00E9589B">
              <w:rPr>
                <w:rFonts w:ascii="Tahoma" w:eastAsia="Times New Roman" w:hAnsi="Tahoma" w:cs="Tahoma"/>
                <w:sz w:val="20"/>
                <w:szCs w:val="20"/>
                <w:lang w:val="ru-RU" w:eastAsia="ru-RU"/>
              </w:rPr>
              <w:t xml:space="preserve"> </w:t>
            </w:r>
            <w:proofErr w:type="spellStart"/>
            <w:r w:rsidRPr="00E9589B">
              <w:rPr>
                <w:rFonts w:ascii="Tahoma" w:eastAsia="Times New Roman" w:hAnsi="Tahoma" w:cs="Tahoma"/>
                <w:sz w:val="20"/>
                <w:szCs w:val="20"/>
                <w:lang w:val="ru-RU" w:eastAsia="ru-RU"/>
              </w:rPr>
              <w:t>Алфонса</w:t>
            </w:r>
            <w:proofErr w:type="spellEnd"/>
            <w:r w:rsidRPr="00E9589B">
              <w:rPr>
                <w:rFonts w:ascii="Tahoma" w:eastAsia="Times New Roman" w:hAnsi="Tahoma" w:cs="Tahoma"/>
                <w:sz w:val="20"/>
                <w:szCs w:val="20"/>
                <w:lang w:val="ru-RU" w:eastAsia="ru-RU"/>
              </w:rPr>
              <w:t xml:space="preserve"> XИИИ, 37а</w:t>
            </w:r>
          </w:p>
          <w:p w:rsidR="00E9589B" w:rsidRPr="00E9589B" w:rsidRDefault="00E9589B" w:rsidP="00E9589B">
            <w:pPr>
              <w:suppressAutoHyphens/>
              <w:spacing w:after="0" w:line="240" w:lineRule="auto"/>
              <w:ind w:left="57" w:right="57"/>
              <w:jc w:val="both"/>
              <w:rPr>
                <w:rFonts w:ascii="Tahoma" w:eastAsia="Times New Roman" w:hAnsi="Tahoma" w:cs="Tahoma"/>
                <w:sz w:val="20"/>
                <w:szCs w:val="20"/>
                <w:lang w:val="ru-RU" w:eastAsia="ru-RU"/>
              </w:rPr>
            </w:pPr>
            <w:r w:rsidRPr="00E9589B">
              <w:rPr>
                <w:rFonts w:ascii="Tahoma" w:eastAsia="Times New Roman" w:hAnsi="Tahoma" w:cs="Tahoma"/>
                <w:sz w:val="20"/>
                <w:szCs w:val="20"/>
                <w:lang w:val="ru-RU" w:eastAsia="ru-RU"/>
              </w:rPr>
              <w:t xml:space="preserve">78000 </w:t>
            </w:r>
            <w:proofErr w:type="spellStart"/>
            <w:r w:rsidRPr="00E9589B">
              <w:rPr>
                <w:rFonts w:ascii="Tahoma" w:eastAsia="Times New Roman" w:hAnsi="Tahoma" w:cs="Tahoma"/>
                <w:sz w:val="20"/>
                <w:szCs w:val="20"/>
                <w:lang w:val="ru-RU" w:eastAsia="ru-RU"/>
              </w:rPr>
              <w:t>Бања</w:t>
            </w:r>
            <w:proofErr w:type="spellEnd"/>
            <w:r w:rsidRPr="00E9589B">
              <w:rPr>
                <w:rFonts w:ascii="Tahoma" w:eastAsia="Times New Roman" w:hAnsi="Tahoma" w:cs="Tahoma"/>
                <w:sz w:val="20"/>
                <w:szCs w:val="20"/>
                <w:lang w:val="ru-RU" w:eastAsia="ru-RU"/>
              </w:rPr>
              <w:t xml:space="preserve"> Лука</w:t>
            </w:r>
          </w:p>
          <w:p w:rsidR="00E9589B" w:rsidRPr="00E9589B" w:rsidRDefault="00E9589B" w:rsidP="00E9589B">
            <w:pPr>
              <w:suppressAutoHyphens/>
              <w:spacing w:after="0" w:line="240" w:lineRule="auto"/>
              <w:ind w:left="57" w:right="57"/>
              <w:jc w:val="both"/>
              <w:rPr>
                <w:rFonts w:ascii="Tahoma" w:eastAsia="Times New Roman" w:hAnsi="Tahoma" w:cs="Tahoma"/>
                <w:sz w:val="20"/>
                <w:szCs w:val="20"/>
                <w:lang w:val="ru-RU" w:eastAsia="ru-RU"/>
              </w:rPr>
            </w:pPr>
            <w:proofErr w:type="gramStart"/>
            <w:r w:rsidRPr="00E9589B">
              <w:rPr>
                <w:rFonts w:ascii="Tahoma" w:eastAsia="Times New Roman" w:hAnsi="Tahoma" w:cs="Tahoma"/>
                <w:sz w:val="20"/>
                <w:szCs w:val="20"/>
                <w:lang w:val="ru-RU" w:eastAsia="ru-RU"/>
              </w:rPr>
              <w:t>ЈИБ :</w:t>
            </w:r>
            <w:proofErr w:type="gramEnd"/>
            <w:r w:rsidRPr="00E9589B">
              <w:rPr>
                <w:rFonts w:ascii="Tahoma" w:eastAsia="Times New Roman" w:hAnsi="Tahoma" w:cs="Tahoma"/>
                <w:sz w:val="20"/>
                <w:szCs w:val="20"/>
                <w:lang w:val="ru-RU" w:eastAsia="ru-RU"/>
              </w:rPr>
              <w:t xml:space="preserve"> 4402785320005</w:t>
            </w:r>
          </w:p>
          <w:p w:rsidR="00E9589B" w:rsidRPr="00E9589B" w:rsidRDefault="00E9589B" w:rsidP="00E9589B">
            <w:pPr>
              <w:suppressAutoHyphens/>
              <w:spacing w:after="0" w:line="240" w:lineRule="auto"/>
              <w:ind w:left="57" w:right="57"/>
              <w:jc w:val="both"/>
              <w:rPr>
                <w:rFonts w:ascii="Tahoma" w:eastAsia="Times New Roman" w:hAnsi="Tahoma" w:cs="Tahoma"/>
                <w:sz w:val="20"/>
                <w:szCs w:val="20"/>
                <w:lang w:val="ru-RU" w:eastAsia="ru-RU"/>
              </w:rPr>
            </w:pPr>
            <w:proofErr w:type="spellStart"/>
            <w:r w:rsidRPr="00E9589B">
              <w:rPr>
                <w:rFonts w:ascii="Tahoma" w:eastAsia="Times New Roman" w:hAnsi="Tahoma" w:cs="Tahoma"/>
                <w:sz w:val="20"/>
                <w:szCs w:val="20"/>
                <w:lang w:val="ru-RU" w:eastAsia="ru-RU"/>
              </w:rPr>
              <w:t>Број</w:t>
            </w:r>
            <w:proofErr w:type="spellEnd"/>
            <w:r w:rsidRPr="00E9589B">
              <w:rPr>
                <w:rFonts w:ascii="Tahoma" w:eastAsia="Times New Roman" w:hAnsi="Tahoma" w:cs="Tahoma"/>
                <w:sz w:val="20"/>
                <w:szCs w:val="20"/>
                <w:lang w:val="ru-RU" w:eastAsia="ru-RU"/>
              </w:rPr>
              <w:t xml:space="preserve"> жиро </w:t>
            </w:r>
            <w:proofErr w:type="spellStart"/>
            <w:r w:rsidRPr="00E9589B">
              <w:rPr>
                <w:rFonts w:ascii="Tahoma" w:eastAsia="Times New Roman" w:hAnsi="Tahoma" w:cs="Tahoma"/>
                <w:sz w:val="20"/>
                <w:szCs w:val="20"/>
                <w:lang w:val="ru-RU" w:eastAsia="ru-RU"/>
              </w:rPr>
              <w:t>рачуна</w:t>
            </w:r>
            <w:proofErr w:type="spellEnd"/>
            <w:r w:rsidRPr="00E9589B">
              <w:rPr>
                <w:rFonts w:ascii="Tahoma" w:eastAsia="Times New Roman" w:hAnsi="Tahoma" w:cs="Tahoma"/>
                <w:sz w:val="20"/>
                <w:szCs w:val="20"/>
                <w:lang w:val="ru-RU" w:eastAsia="ru-RU"/>
              </w:rPr>
              <w:t>: 567-241-1100-026132</w:t>
            </w:r>
          </w:p>
          <w:p w:rsidR="00F15393" w:rsidRPr="00E9589B" w:rsidRDefault="00E9589B" w:rsidP="00E9589B">
            <w:pPr>
              <w:spacing w:after="0" w:line="0" w:lineRule="atLeast"/>
              <w:rPr>
                <w:rFonts w:ascii="Tahoma" w:eastAsia="Calibri" w:hAnsi="Tahoma" w:cs="Tahoma"/>
                <w:sz w:val="20"/>
                <w:szCs w:val="20"/>
                <w:shd w:val="clear" w:color="auto" w:fill="FFFFFF"/>
                <w:lang w:val="sr-Latn-BA"/>
              </w:rPr>
            </w:pPr>
            <w:proofErr w:type="spellStart"/>
            <w:r w:rsidRPr="00E9589B">
              <w:rPr>
                <w:rFonts w:ascii="Tahoma" w:eastAsia="Times New Roman" w:hAnsi="Tahoma" w:cs="Tahoma"/>
                <w:sz w:val="20"/>
                <w:szCs w:val="20"/>
                <w:lang w:val="ru-RU" w:eastAsia="ru-RU"/>
              </w:rPr>
              <w:t>Назив</w:t>
            </w:r>
            <w:proofErr w:type="spellEnd"/>
            <w:r w:rsidRPr="00E9589B">
              <w:rPr>
                <w:rFonts w:ascii="Tahoma" w:eastAsia="Times New Roman" w:hAnsi="Tahoma" w:cs="Tahoma"/>
                <w:sz w:val="20"/>
                <w:szCs w:val="20"/>
                <w:lang w:val="ru-RU" w:eastAsia="ru-RU"/>
              </w:rPr>
              <w:t xml:space="preserve"> банке: АТОС банк АД </w:t>
            </w:r>
            <w:proofErr w:type="spellStart"/>
            <w:r w:rsidRPr="00E9589B">
              <w:rPr>
                <w:rFonts w:ascii="Tahoma" w:eastAsia="Times New Roman" w:hAnsi="Tahoma" w:cs="Tahoma"/>
                <w:sz w:val="20"/>
                <w:szCs w:val="20"/>
                <w:lang w:val="ru-RU" w:eastAsia="ru-RU"/>
              </w:rPr>
              <w:t>Бања</w:t>
            </w:r>
            <w:proofErr w:type="spellEnd"/>
            <w:r w:rsidRPr="00E9589B">
              <w:rPr>
                <w:rFonts w:ascii="Tahoma" w:eastAsia="Times New Roman" w:hAnsi="Tahoma" w:cs="Tahoma"/>
                <w:sz w:val="20"/>
                <w:szCs w:val="20"/>
                <w:lang w:val="ru-RU" w:eastAsia="ru-RU"/>
              </w:rPr>
              <w:t xml:space="preserve"> Лука</w:t>
            </w: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F15393" w:rsidRPr="001C6961" w:rsidRDefault="00F15393" w:rsidP="00F15393">
            <w:pPr>
              <w:spacing w:after="0" w:line="0" w:lineRule="atLeast"/>
              <w:jc w:val="both"/>
              <w:rPr>
                <w:rFonts w:ascii="Tahoma" w:hAnsi="Tahoma" w:cs="Tahoma"/>
                <w:sz w:val="20"/>
                <w:szCs w:val="20"/>
                <w:lang w:val="sr-Cyrl-BA"/>
              </w:rPr>
            </w:pPr>
            <w:r>
              <w:rPr>
                <w:rFonts w:ascii="Tahoma" w:hAnsi="Tahoma" w:cs="Tahoma"/>
                <w:sz w:val="20"/>
                <w:szCs w:val="20"/>
                <w:lang w:val="sr-Latn-RS"/>
              </w:rPr>
              <w:t xml:space="preserve">                          </w:t>
            </w:r>
          </w:p>
          <w:p w:rsidR="00A07A81" w:rsidRPr="00A07A81" w:rsidRDefault="00F15393" w:rsidP="00A07A81">
            <w:pPr>
              <w:spacing w:after="0" w:line="0" w:lineRule="atLeast"/>
              <w:jc w:val="both"/>
              <w:rPr>
                <w:rFonts w:ascii="Tahoma" w:hAnsi="Tahoma" w:cs="Tahoma"/>
                <w:sz w:val="20"/>
                <w:szCs w:val="20"/>
                <w:lang w:val="sr-Cyrl-BA"/>
              </w:rPr>
            </w:pPr>
            <w:r w:rsidRPr="001C6961">
              <w:rPr>
                <w:rFonts w:ascii="Tahoma" w:hAnsi="Tahoma" w:cs="Tahoma"/>
                <w:sz w:val="20"/>
                <w:szCs w:val="20"/>
                <w:lang w:val="sr-Cyrl-BA"/>
              </w:rPr>
              <w:t xml:space="preserve">    </w:t>
            </w:r>
          </w:p>
          <w:p w:rsidR="00A07A81" w:rsidRDefault="00A07A81" w:rsidP="00A07A81">
            <w:pPr>
              <w:spacing w:after="0" w:line="0" w:lineRule="atLeast"/>
              <w:jc w:val="both"/>
              <w:rPr>
                <w:rFonts w:ascii="Tahoma" w:hAnsi="Tahoma" w:cs="Tahoma"/>
                <w:sz w:val="20"/>
                <w:szCs w:val="20"/>
                <w:lang w:val="sr-Cyrl-BA"/>
              </w:rPr>
            </w:pPr>
          </w:p>
          <w:p w:rsidR="00F44587" w:rsidRPr="00A07A81" w:rsidRDefault="00F44587" w:rsidP="00A07A81">
            <w:pPr>
              <w:spacing w:after="0" w:line="0" w:lineRule="atLeast"/>
              <w:jc w:val="both"/>
              <w:rPr>
                <w:rFonts w:ascii="Tahoma" w:hAnsi="Tahoma" w:cs="Tahoma"/>
                <w:sz w:val="20"/>
                <w:szCs w:val="20"/>
                <w:lang w:val="sr-Cyrl-BA"/>
              </w:rPr>
            </w:pPr>
          </w:p>
          <w:p w:rsidR="00A07A81" w:rsidRPr="00A07A81" w:rsidRDefault="00A07A81" w:rsidP="00A07A81">
            <w:pPr>
              <w:spacing w:after="0" w:line="0" w:lineRule="atLeast"/>
              <w:jc w:val="both"/>
              <w:rPr>
                <w:rFonts w:ascii="Tahoma" w:hAnsi="Tahoma" w:cs="Tahoma"/>
                <w:b/>
                <w:sz w:val="20"/>
                <w:szCs w:val="20"/>
                <w:lang w:val="sr-Cyrl-BA"/>
              </w:rPr>
            </w:pPr>
            <w:r w:rsidRPr="00A07A81">
              <w:rPr>
                <w:rFonts w:ascii="Tahoma" w:hAnsi="Tahoma" w:cs="Tahoma"/>
                <w:b/>
                <w:sz w:val="20"/>
                <w:szCs w:val="20"/>
                <w:lang w:val="sr-Cyrl-BA"/>
              </w:rPr>
              <w:t>Купац</w:t>
            </w:r>
          </w:p>
          <w:p w:rsidR="00A07A81" w:rsidRPr="00A07A81" w:rsidRDefault="00A07A81" w:rsidP="00A07A81">
            <w:pPr>
              <w:spacing w:after="0" w:line="0" w:lineRule="atLeast"/>
              <w:jc w:val="both"/>
              <w:rPr>
                <w:rFonts w:ascii="Tahoma" w:hAnsi="Tahoma" w:cs="Tahoma"/>
                <w:b/>
                <w:sz w:val="20"/>
                <w:szCs w:val="20"/>
                <w:lang w:val="sr-Cyrl-BA"/>
              </w:rPr>
            </w:pPr>
          </w:p>
          <w:p w:rsidR="00A07A81" w:rsidRPr="00A07A81" w:rsidRDefault="00A07A81" w:rsidP="00A07A81">
            <w:pPr>
              <w:spacing w:after="0" w:line="0" w:lineRule="atLeast"/>
              <w:jc w:val="both"/>
              <w:rPr>
                <w:rFonts w:ascii="Tahoma" w:hAnsi="Tahoma" w:cs="Tahoma"/>
                <w:b/>
                <w:sz w:val="20"/>
                <w:szCs w:val="20"/>
                <w:lang w:val="sr-Cyrl-BA"/>
              </w:rPr>
            </w:pPr>
            <w:r w:rsidRPr="00A07A81">
              <w:rPr>
                <w:rFonts w:ascii="Tahoma" w:hAnsi="Tahoma" w:cs="Tahoma"/>
                <w:b/>
                <w:sz w:val="20"/>
                <w:szCs w:val="20"/>
                <w:lang w:val="sr-Cyrl-BA"/>
              </w:rPr>
              <w:t>_____________________________</w:t>
            </w:r>
          </w:p>
          <w:p w:rsidR="00A07A81" w:rsidRPr="00A07A81" w:rsidRDefault="00E9589B" w:rsidP="00A07A81">
            <w:pPr>
              <w:spacing w:after="0" w:line="0" w:lineRule="atLeast"/>
              <w:jc w:val="both"/>
              <w:rPr>
                <w:rFonts w:ascii="Tahoma" w:hAnsi="Tahoma" w:cs="Tahoma"/>
                <w:sz w:val="20"/>
                <w:szCs w:val="20"/>
                <w:lang w:val="sr-Cyrl-BA"/>
              </w:rPr>
            </w:pPr>
            <w:r>
              <w:rPr>
                <w:rFonts w:ascii="Tahoma" w:hAnsi="Tahoma" w:cs="Tahoma"/>
                <w:b/>
                <w:sz w:val="20"/>
                <w:szCs w:val="20"/>
                <w:lang w:val="sr-Cyrl-BA"/>
              </w:rPr>
              <w:t>Д</w:t>
            </w:r>
            <w:r w:rsidRPr="00E9589B">
              <w:rPr>
                <w:rFonts w:ascii="Tahoma" w:hAnsi="Tahoma" w:cs="Tahoma"/>
                <w:b/>
                <w:sz w:val="20"/>
                <w:szCs w:val="20"/>
                <w:lang w:val="sr-Cyrl-BA"/>
              </w:rPr>
              <w:t>иректор  Андреј Складчиков</w:t>
            </w:r>
            <w:r w:rsidR="00A07A81" w:rsidRPr="00A07A81">
              <w:rPr>
                <w:rFonts w:ascii="Tahoma" w:hAnsi="Tahoma" w:cs="Tahoma"/>
                <w:sz w:val="20"/>
                <w:szCs w:val="20"/>
                <w:lang w:val="sr-Cyrl-BA"/>
              </w:rPr>
              <w:tab/>
            </w:r>
          </w:p>
          <w:p w:rsidR="00A07A81" w:rsidRPr="00A07A81" w:rsidRDefault="00A07A81" w:rsidP="00A07A81">
            <w:pPr>
              <w:spacing w:after="0" w:line="0" w:lineRule="atLeast"/>
              <w:jc w:val="both"/>
              <w:rPr>
                <w:rFonts w:ascii="Tahoma" w:hAnsi="Tahoma" w:cs="Tahoma"/>
                <w:sz w:val="20"/>
                <w:szCs w:val="20"/>
                <w:lang w:val="sr-Cyrl-BA"/>
              </w:rPr>
            </w:pPr>
          </w:p>
          <w:p w:rsidR="00A07A81" w:rsidRPr="00A07A81" w:rsidRDefault="00A07A81" w:rsidP="00A07A81">
            <w:pPr>
              <w:spacing w:after="0" w:line="0" w:lineRule="atLeast"/>
              <w:jc w:val="both"/>
              <w:rPr>
                <w:rFonts w:ascii="Tahoma" w:hAnsi="Tahoma" w:cs="Tahoma"/>
                <w:sz w:val="20"/>
                <w:szCs w:val="20"/>
                <w:lang w:val="sr-Cyrl-BA"/>
              </w:rPr>
            </w:pPr>
          </w:p>
          <w:p w:rsidR="00A07A81" w:rsidRPr="00A07A81" w:rsidRDefault="00A07A81" w:rsidP="00A07A81">
            <w:pPr>
              <w:spacing w:after="0" w:line="0" w:lineRule="atLeast"/>
              <w:jc w:val="both"/>
              <w:rPr>
                <w:rFonts w:ascii="Tahoma" w:hAnsi="Tahoma" w:cs="Tahoma"/>
                <w:sz w:val="20"/>
                <w:szCs w:val="20"/>
                <w:lang w:val="sr-Cyrl-BA"/>
              </w:rPr>
            </w:pPr>
          </w:p>
          <w:p w:rsidR="00A07A81" w:rsidRPr="00A07A81" w:rsidRDefault="00A07A81" w:rsidP="00A07A81">
            <w:pPr>
              <w:spacing w:after="0" w:line="0" w:lineRule="atLeast"/>
              <w:jc w:val="both"/>
              <w:rPr>
                <w:rFonts w:ascii="Tahoma" w:hAnsi="Tahoma" w:cs="Tahoma"/>
                <w:sz w:val="20"/>
                <w:szCs w:val="20"/>
                <w:lang w:val="sr-Cyrl-BA"/>
              </w:rPr>
            </w:pPr>
          </w:p>
          <w:p w:rsidR="00A07A81" w:rsidRPr="00A07A81" w:rsidRDefault="00A07A81" w:rsidP="00A07A81">
            <w:pPr>
              <w:spacing w:after="0" w:line="0" w:lineRule="atLeast"/>
              <w:jc w:val="both"/>
              <w:rPr>
                <w:rFonts w:ascii="Tahoma" w:hAnsi="Tahoma" w:cs="Tahoma"/>
                <w:sz w:val="20"/>
                <w:szCs w:val="20"/>
                <w:lang w:val="sr-Cyrl-BA"/>
              </w:rPr>
            </w:pPr>
          </w:p>
          <w:p w:rsidR="00F15393" w:rsidRPr="009F6AA3" w:rsidRDefault="00A07A81" w:rsidP="00A07A81">
            <w:pPr>
              <w:spacing w:after="0" w:line="0" w:lineRule="atLeast"/>
              <w:jc w:val="both"/>
              <w:rPr>
                <w:rFonts w:ascii="Tahoma" w:eastAsia="Calibri" w:hAnsi="Tahoma" w:cs="Tahoma"/>
                <w:b/>
                <w:sz w:val="20"/>
                <w:szCs w:val="20"/>
                <w:shd w:val="clear" w:color="auto" w:fill="FFFFFF"/>
                <w:lang w:val="sr-Cyrl-BA"/>
              </w:rPr>
            </w:pPr>
            <w:r w:rsidRPr="00A07A81">
              <w:rPr>
                <w:rFonts w:ascii="Tahoma" w:hAnsi="Tahoma" w:cs="Tahoma"/>
                <w:sz w:val="20"/>
                <w:szCs w:val="20"/>
                <w:lang w:val="sr-Cyrl-BA"/>
              </w:rPr>
              <w:tab/>
            </w:r>
          </w:p>
        </w:tc>
      </w:tr>
      <w:tr w:rsidR="00F15393" w:rsidRPr="00E9589B" w:rsidTr="00F15393">
        <w:trPr>
          <w:cantSplit/>
        </w:trPr>
        <w:tc>
          <w:tcPr>
            <w:tcW w:w="9637" w:type="dxa"/>
            <w:tcMar>
              <w:top w:w="0" w:type="dxa"/>
              <w:left w:w="0" w:type="dxa"/>
              <w:bottom w:w="113" w:type="dxa"/>
              <w:right w:w="28" w:type="dxa"/>
            </w:tcMar>
          </w:tcPr>
          <w:p w:rsidR="00F15393" w:rsidRPr="009F6AA3" w:rsidRDefault="00F15393" w:rsidP="00F15393">
            <w:pPr>
              <w:spacing w:after="0" w:line="240" w:lineRule="auto"/>
              <w:rPr>
                <w:rFonts w:ascii="Tahoma" w:eastAsia="Calibri" w:hAnsi="Tahoma" w:cs="Tahoma"/>
                <w:sz w:val="20"/>
                <w:szCs w:val="20"/>
                <w:shd w:val="clear" w:color="auto" w:fill="FFFFFF"/>
                <w:lang w:val="sr-Cyrl-BA"/>
              </w:rPr>
            </w:pPr>
          </w:p>
        </w:tc>
      </w:tr>
      <w:tr w:rsidR="00F15393" w:rsidRPr="001E0178" w:rsidTr="00F15393">
        <w:trPr>
          <w:cantSplit/>
        </w:trPr>
        <w:tc>
          <w:tcPr>
            <w:tcW w:w="9637" w:type="dxa"/>
            <w:tcMar>
              <w:top w:w="0" w:type="dxa"/>
              <w:left w:w="0" w:type="dxa"/>
              <w:bottom w:w="113" w:type="dxa"/>
              <w:right w:w="28" w:type="dxa"/>
            </w:tcMar>
          </w:tcPr>
          <w:p w:rsidR="00F44587" w:rsidRDefault="00F44587" w:rsidP="00A07A81">
            <w:pPr>
              <w:spacing w:after="0" w:line="240" w:lineRule="auto"/>
              <w:rPr>
                <w:rFonts w:ascii="Tahoma" w:eastAsia="Calibri" w:hAnsi="Tahoma" w:cs="Tahoma"/>
                <w:b/>
                <w:sz w:val="20"/>
                <w:szCs w:val="20"/>
                <w:shd w:val="clear" w:color="auto" w:fill="FFFFFF"/>
                <w:lang w:val="sr-Cyrl-RS"/>
              </w:rPr>
            </w:pPr>
          </w:p>
          <w:p w:rsidR="00A07A81" w:rsidRPr="00FC0C3C" w:rsidRDefault="00A07A81" w:rsidP="00A07A81">
            <w:pPr>
              <w:spacing w:after="0" w:line="240" w:lineRule="auto"/>
              <w:rPr>
                <w:rFonts w:ascii="Tahoma" w:eastAsia="Calibri" w:hAnsi="Tahoma" w:cs="Tahoma"/>
                <w:b/>
                <w:sz w:val="20"/>
                <w:szCs w:val="20"/>
                <w:shd w:val="clear" w:color="auto" w:fill="FFFFFF"/>
                <w:lang w:val="sr-Cyrl-RS"/>
              </w:rPr>
            </w:pPr>
            <w:r w:rsidRPr="00FC0C3C">
              <w:rPr>
                <w:rFonts w:ascii="Tahoma" w:eastAsia="Calibri" w:hAnsi="Tahoma" w:cs="Tahoma"/>
                <w:b/>
                <w:sz w:val="20"/>
                <w:szCs w:val="20"/>
                <w:shd w:val="clear" w:color="auto" w:fill="FFFFFF"/>
                <w:lang w:val="sr-Cyrl-RS"/>
              </w:rPr>
              <w:t>Продавац:</w:t>
            </w:r>
          </w:p>
          <w:p w:rsidR="00A07A81" w:rsidRDefault="00A07A81" w:rsidP="00A07A81">
            <w:pPr>
              <w:spacing w:after="0" w:line="240" w:lineRule="auto"/>
              <w:rPr>
                <w:rFonts w:ascii="Tahoma" w:eastAsia="Calibri" w:hAnsi="Tahoma" w:cs="Tahoma"/>
                <w:sz w:val="20"/>
                <w:szCs w:val="20"/>
                <w:shd w:val="clear" w:color="auto" w:fill="FFFFFF"/>
                <w:lang w:val="sr-Cyrl-BA"/>
              </w:rPr>
            </w:pPr>
          </w:p>
          <w:p w:rsidR="00A07A81" w:rsidRDefault="00A07A81" w:rsidP="00A07A81">
            <w:pPr>
              <w:spacing w:after="0" w:line="240" w:lineRule="auto"/>
              <w:rPr>
                <w:rFonts w:ascii="Tahoma" w:eastAsia="Calibri" w:hAnsi="Tahoma" w:cs="Tahoma"/>
                <w:sz w:val="20"/>
                <w:szCs w:val="20"/>
                <w:shd w:val="clear" w:color="auto" w:fill="FFFFFF"/>
                <w:lang w:val="sr-Cyrl-BA"/>
              </w:rPr>
            </w:pPr>
          </w:p>
          <w:p w:rsidR="00F15393" w:rsidRDefault="00FD60F7" w:rsidP="00F15393">
            <w:pPr>
              <w:spacing w:after="0" w:line="0" w:lineRule="atLeast"/>
              <w:jc w:val="both"/>
              <w:rPr>
                <w:rFonts w:ascii="Tahoma" w:hAnsi="Tahoma" w:cs="Tahoma"/>
                <w:sz w:val="20"/>
                <w:szCs w:val="20"/>
                <w:lang w:val="sr-Cyrl-BA"/>
              </w:rPr>
            </w:pPr>
            <w:r>
              <w:rPr>
                <w:rFonts w:ascii="Tahoma" w:hAnsi="Tahoma" w:cs="Tahoma"/>
                <w:sz w:val="20"/>
                <w:szCs w:val="20"/>
                <w:lang w:val="sr-Cyrl-BA"/>
              </w:rPr>
              <w:t xml:space="preserve">               </w:t>
            </w: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F15393" w:rsidRDefault="00F15393" w:rsidP="00F15393">
            <w:pPr>
              <w:spacing w:after="0" w:line="0" w:lineRule="atLeast"/>
              <w:jc w:val="both"/>
              <w:rPr>
                <w:rFonts w:ascii="Tahoma" w:hAnsi="Tahoma" w:cs="Tahoma"/>
                <w:sz w:val="20"/>
                <w:szCs w:val="20"/>
                <w:lang w:val="sr-Cyrl-BA"/>
              </w:rPr>
            </w:pPr>
          </w:p>
          <w:p w:rsidR="00E9589B" w:rsidRDefault="00E9589B" w:rsidP="00F15393">
            <w:pPr>
              <w:spacing w:after="0" w:line="0" w:lineRule="atLeast"/>
              <w:jc w:val="both"/>
              <w:rPr>
                <w:rFonts w:ascii="Tahoma" w:hAnsi="Tahoma" w:cs="Tahoma"/>
                <w:sz w:val="20"/>
                <w:szCs w:val="20"/>
                <w:lang w:val="sr-Cyrl-BA"/>
              </w:rPr>
            </w:pPr>
          </w:p>
          <w:p w:rsidR="00E9589B" w:rsidRDefault="00E9589B" w:rsidP="00F15393">
            <w:pPr>
              <w:spacing w:after="0" w:line="0" w:lineRule="atLeast"/>
              <w:jc w:val="both"/>
              <w:rPr>
                <w:rFonts w:ascii="Tahoma" w:hAnsi="Tahoma" w:cs="Tahoma"/>
                <w:sz w:val="20"/>
                <w:szCs w:val="20"/>
                <w:lang w:val="sr-Cyrl-BA"/>
              </w:rPr>
            </w:pPr>
          </w:p>
          <w:p w:rsidR="00E9589B" w:rsidRDefault="00E9589B" w:rsidP="00F15393">
            <w:pPr>
              <w:spacing w:after="0" w:line="0" w:lineRule="atLeast"/>
              <w:jc w:val="both"/>
              <w:rPr>
                <w:rFonts w:ascii="Tahoma" w:hAnsi="Tahoma" w:cs="Tahoma"/>
                <w:sz w:val="20"/>
                <w:szCs w:val="20"/>
                <w:lang w:val="sr-Cyrl-BA"/>
              </w:rPr>
            </w:pPr>
          </w:p>
          <w:p w:rsidR="00E9589B" w:rsidRDefault="00E9589B" w:rsidP="00F15393">
            <w:pPr>
              <w:spacing w:after="0" w:line="0" w:lineRule="atLeast"/>
              <w:jc w:val="both"/>
              <w:rPr>
                <w:rFonts w:ascii="Tahoma" w:hAnsi="Tahoma" w:cs="Tahoma"/>
                <w:sz w:val="20"/>
                <w:szCs w:val="20"/>
                <w:lang w:val="sr-Cyrl-BA"/>
              </w:rPr>
            </w:pPr>
          </w:p>
          <w:p w:rsidR="00E9589B" w:rsidRDefault="00E9589B" w:rsidP="00F15393">
            <w:pPr>
              <w:spacing w:after="0" w:line="0" w:lineRule="atLeast"/>
              <w:jc w:val="both"/>
              <w:rPr>
                <w:rFonts w:ascii="Tahoma" w:hAnsi="Tahoma" w:cs="Tahoma"/>
                <w:sz w:val="20"/>
                <w:szCs w:val="20"/>
                <w:lang w:val="sr-Cyrl-BA"/>
              </w:rPr>
            </w:pPr>
          </w:p>
          <w:p w:rsidR="00E9589B" w:rsidRDefault="00E9589B" w:rsidP="00F15393">
            <w:pPr>
              <w:spacing w:after="0" w:line="0" w:lineRule="atLeast"/>
              <w:jc w:val="both"/>
              <w:rPr>
                <w:rFonts w:ascii="Tahoma" w:hAnsi="Tahoma" w:cs="Tahoma"/>
                <w:sz w:val="20"/>
                <w:szCs w:val="20"/>
                <w:lang w:val="sr-Cyrl-BA"/>
              </w:rPr>
            </w:pPr>
          </w:p>
          <w:p w:rsidR="00E9589B" w:rsidRDefault="00E9589B" w:rsidP="00F15393">
            <w:pPr>
              <w:spacing w:after="0" w:line="0" w:lineRule="atLeast"/>
              <w:jc w:val="both"/>
              <w:rPr>
                <w:rFonts w:ascii="Tahoma" w:hAnsi="Tahoma" w:cs="Tahoma"/>
                <w:sz w:val="20"/>
                <w:szCs w:val="20"/>
                <w:lang w:val="sr-Cyrl-BA"/>
              </w:rPr>
            </w:pPr>
          </w:p>
          <w:p w:rsidR="00F15393" w:rsidRPr="009F6AA3" w:rsidRDefault="00F15393" w:rsidP="00F15393">
            <w:pPr>
              <w:spacing w:after="0" w:line="0" w:lineRule="atLeast"/>
              <w:jc w:val="both"/>
              <w:rPr>
                <w:rFonts w:ascii="Tahoma" w:eastAsia="Calibri" w:hAnsi="Tahoma" w:cs="Tahoma"/>
                <w:sz w:val="20"/>
                <w:szCs w:val="20"/>
                <w:shd w:val="clear" w:color="auto" w:fill="FFFFFF"/>
                <w:lang w:val="sr-Latn-BA"/>
              </w:rPr>
            </w:pPr>
          </w:p>
        </w:tc>
      </w:tr>
    </w:tbl>
    <w:p w:rsidR="00A07A81" w:rsidRPr="00A07A81" w:rsidRDefault="00A07A81" w:rsidP="00A07A81">
      <w:pPr>
        <w:spacing w:after="0" w:line="0" w:lineRule="atLeast"/>
        <w:jc w:val="both"/>
        <w:rPr>
          <w:rFonts w:ascii="Tahoma" w:hAnsi="Tahoma" w:cs="Tahoma"/>
          <w:b/>
          <w:sz w:val="20"/>
          <w:szCs w:val="20"/>
          <w:lang w:val="sr-Cyrl-BA"/>
        </w:rPr>
      </w:pPr>
      <w:r w:rsidRPr="00A07A81">
        <w:rPr>
          <w:rFonts w:ascii="Tahoma" w:hAnsi="Tahoma" w:cs="Tahoma"/>
          <w:b/>
          <w:sz w:val="20"/>
          <w:szCs w:val="20"/>
          <w:lang w:val="sr-Cyrl-BA"/>
        </w:rPr>
        <w:t>Продавац</w:t>
      </w:r>
    </w:p>
    <w:p w:rsidR="00A07A81" w:rsidRPr="00A07A81" w:rsidRDefault="00A07A81" w:rsidP="00A07A81">
      <w:pPr>
        <w:spacing w:after="0" w:line="0" w:lineRule="atLeast"/>
        <w:jc w:val="both"/>
        <w:rPr>
          <w:rFonts w:ascii="Tahoma" w:hAnsi="Tahoma" w:cs="Tahoma"/>
          <w:b/>
          <w:sz w:val="20"/>
          <w:szCs w:val="20"/>
          <w:lang w:val="sr-Cyrl-BA"/>
        </w:rPr>
      </w:pPr>
    </w:p>
    <w:p w:rsidR="00A07A81" w:rsidRPr="00A07A81" w:rsidRDefault="00A07A81" w:rsidP="00A07A81">
      <w:pPr>
        <w:spacing w:after="0" w:line="0" w:lineRule="atLeast"/>
        <w:jc w:val="both"/>
        <w:rPr>
          <w:rFonts w:ascii="Tahoma" w:hAnsi="Tahoma" w:cs="Tahoma"/>
          <w:b/>
          <w:sz w:val="20"/>
          <w:szCs w:val="20"/>
          <w:lang w:val="sr-Cyrl-BA"/>
        </w:rPr>
      </w:pPr>
      <w:r w:rsidRPr="00A07A81">
        <w:rPr>
          <w:rFonts w:ascii="Tahoma" w:hAnsi="Tahoma" w:cs="Tahoma"/>
          <w:b/>
          <w:sz w:val="20"/>
          <w:szCs w:val="20"/>
          <w:lang w:val="sr-Cyrl-BA"/>
        </w:rPr>
        <w:t>____________________________</w:t>
      </w:r>
    </w:p>
    <w:p w:rsidR="00A07A81" w:rsidRPr="00A07A81" w:rsidRDefault="00A07A81" w:rsidP="00A07A81">
      <w:pPr>
        <w:spacing w:after="0" w:line="0" w:lineRule="atLeast"/>
        <w:jc w:val="both"/>
        <w:rPr>
          <w:rFonts w:ascii="Tahoma" w:hAnsi="Tahoma" w:cs="Tahoma"/>
          <w:b/>
          <w:sz w:val="20"/>
          <w:szCs w:val="20"/>
          <w:lang w:val="sr-Cyrl-BA"/>
        </w:rPr>
      </w:pPr>
      <w:r w:rsidRPr="00A07A81">
        <w:rPr>
          <w:rFonts w:ascii="Tahoma" w:hAnsi="Tahoma" w:cs="Tahoma"/>
          <w:b/>
          <w:sz w:val="20"/>
          <w:szCs w:val="20"/>
          <w:lang w:val="sr-Cyrl-BA"/>
        </w:rPr>
        <w:t xml:space="preserve">Директор  </w:t>
      </w: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FC0C3C" w:rsidRDefault="00FC0C3C" w:rsidP="00F15393">
      <w:pPr>
        <w:spacing w:after="0" w:line="0" w:lineRule="atLeast"/>
        <w:rPr>
          <w:rFonts w:ascii="Tahoma" w:eastAsia="Calibri" w:hAnsi="Tahoma" w:cs="Tahoma"/>
          <w:sz w:val="20"/>
          <w:szCs w:val="20"/>
          <w:shd w:val="clear" w:color="auto" w:fill="FFFFFF"/>
          <w:lang w:val="sr-Cyrl-BA"/>
        </w:rPr>
      </w:pPr>
    </w:p>
    <w:p w:rsidR="00B17DBE" w:rsidRDefault="00B17DBE" w:rsidP="00F15393">
      <w:pPr>
        <w:spacing w:after="0" w:line="0" w:lineRule="atLeast"/>
        <w:rPr>
          <w:rFonts w:ascii="Tahoma" w:eastAsia="Calibri" w:hAnsi="Tahoma" w:cs="Tahoma"/>
          <w:sz w:val="20"/>
          <w:szCs w:val="20"/>
          <w:shd w:val="clear" w:color="auto" w:fill="FFFFFF"/>
          <w:lang w:val="sr-Cyrl-BA"/>
        </w:rPr>
      </w:pPr>
    </w:p>
    <w:p w:rsidR="00B17DBE" w:rsidRDefault="00B17DBE" w:rsidP="00F15393">
      <w:pPr>
        <w:spacing w:after="0" w:line="0" w:lineRule="atLeast"/>
        <w:rPr>
          <w:rFonts w:ascii="Tahoma" w:eastAsia="Calibri" w:hAnsi="Tahoma" w:cs="Tahoma"/>
          <w:sz w:val="20"/>
          <w:szCs w:val="20"/>
          <w:shd w:val="clear" w:color="auto" w:fill="FFFFFF"/>
          <w:lang w:val="sr-Cyrl-BA"/>
        </w:rPr>
        <w:sectPr w:rsidR="00B17DBE" w:rsidSect="00F15393">
          <w:type w:val="continuous"/>
          <w:pgSz w:w="12240" w:h="15840" w:code="1"/>
          <w:pgMar w:top="1440" w:right="1440" w:bottom="1440" w:left="1440" w:header="720" w:footer="720" w:gutter="0"/>
          <w:cols w:num="2" w:space="708"/>
          <w:docGrid w:linePitch="360"/>
        </w:sectPr>
      </w:pPr>
    </w:p>
    <w:tbl>
      <w:tblPr>
        <w:tblW w:w="9637" w:type="dxa"/>
        <w:tblInd w:w="5" w:type="dxa"/>
        <w:tblLayout w:type="fixed"/>
        <w:tblCellMar>
          <w:right w:w="0" w:type="dxa"/>
        </w:tblCellMar>
        <w:tblLook w:val="04A0" w:firstRow="1" w:lastRow="0" w:firstColumn="1" w:lastColumn="0" w:noHBand="0" w:noVBand="1"/>
      </w:tblPr>
      <w:tblGrid>
        <w:gridCol w:w="9637"/>
      </w:tblGrid>
      <w:tr w:rsidR="00F15393" w:rsidRPr="001E0178" w:rsidTr="00F15393">
        <w:trPr>
          <w:cantSplit/>
        </w:trPr>
        <w:tc>
          <w:tcPr>
            <w:tcW w:w="9637" w:type="dxa"/>
            <w:tcMar>
              <w:top w:w="0" w:type="dxa"/>
              <w:left w:w="0" w:type="dxa"/>
              <w:bottom w:w="0" w:type="dxa"/>
              <w:right w:w="28" w:type="dxa"/>
            </w:tcMar>
            <w:hideMark/>
          </w:tcPr>
          <w:p w:rsidR="00F15393" w:rsidRPr="009F6AA3" w:rsidRDefault="00F15393" w:rsidP="00F15393">
            <w:pPr>
              <w:spacing w:after="0" w:line="0" w:lineRule="atLeast"/>
              <w:rPr>
                <w:rFonts w:ascii="Tahoma" w:eastAsia="Calibri" w:hAnsi="Tahoma" w:cs="Tahoma"/>
                <w:sz w:val="20"/>
                <w:szCs w:val="20"/>
                <w:shd w:val="clear" w:color="auto" w:fill="FFFFFF"/>
                <w:lang w:val="sr-Cyrl-BA"/>
              </w:rPr>
            </w:pPr>
          </w:p>
        </w:tc>
      </w:tr>
    </w:tbl>
    <w:p w:rsidR="001E0178" w:rsidRDefault="001E0178" w:rsidP="00F15393">
      <w:pPr>
        <w:spacing w:after="0" w:line="0" w:lineRule="atLeast"/>
        <w:jc w:val="right"/>
        <w:rPr>
          <w:rFonts w:ascii="Tahoma" w:hAnsi="Tahoma" w:cs="Tahoma"/>
          <w:b/>
          <w:sz w:val="18"/>
          <w:szCs w:val="18"/>
          <w:lang w:val="sr-Cyrl-CS"/>
        </w:rPr>
      </w:pPr>
    </w:p>
    <w:p w:rsidR="00A07A81" w:rsidRDefault="00A07A81" w:rsidP="00F15393">
      <w:pPr>
        <w:spacing w:after="0" w:line="0" w:lineRule="atLeast"/>
        <w:jc w:val="right"/>
        <w:rPr>
          <w:rFonts w:ascii="Tahoma" w:hAnsi="Tahoma" w:cs="Tahoma"/>
          <w:b/>
          <w:sz w:val="18"/>
          <w:szCs w:val="18"/>
          <w:lang w:val="sr-Cyrl-CS"/>
        </w:rPr>
      </w:pPr>
    </w:p>
    <w:p w:rsidR="00A07A81" w:rsidRDefault="00A07A81"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E9589B" w:rsidRDefault="00E9589B" w:rsidP="00F15393">
      <w:pPr>
        <w:spacing w:after="0" w:line="0" w:lineRule="atLeast"/>
        <w:jc w:val="right"/>
        <w:rPr>
          <w:rFonts w:ascii="Tahoma" w:hAnsi="Tahoma" w:cs="Tahoma"/>
          <w:b/>
          <w:sz w:val="18"/>
          <w:szCs w:val="18"/>
          <w:lang w:val="sr-Cyrl-CS"/>
        </w:rPr>
      </w:pPr>
    </w:p>
    <w:p w:rsidR="00A07A81" w:rsidRDefault="00A07A81" w:rsidP="00F15393">
      <w:pPr>
        <w:spacing w:after="0" w:line="0" w:lineRule="atLeast"/>
        <w:jc w:val="right"/>
        <w:rPr>
          <w:rFonts w:ascii="Tahoma" w:hAnsi="Tahoma" w:cs="Tahoma"/>
          <w:b/>
          <w:sz w:val="18"/>
          <w:szCs w:val="18"/>
          <w:lang w:val="sr-Cyrl-CS"/>
        </w:rPr>
      </w:pPr>
    </w:p>
    <w:p w:rsidR="00A07A81" w:rsidRDefault="00A07A81" w:rsidP="00F15393">
      <w:pPr>
        <w:spacing w:after="0" w:line="0" w:lineRule="atLeast"/>
        <w:jc w:val="right"/>
        <w:rPr>
          <w:rFonts w:ascii="Tahoma" w:hAnsi="Tahoma" w:cs="Tahoma"/>
          <w:b/>
          <w:sz w:val="18"/>
          <w:szCs w:val="18"/>
          <w:lang w:val="sr-Cyrl-CS"/>
        </w:rPr>
      </w:pPr>
    </w:p>
    <w:p w:rsidR="00A07A81" w:rsidRDefault="00A07A81" w:rsidP="00F15393">
      <w:pPr>
        <w:spacing w:after="0" w:line="0" w:lineRule="atLeast"/>
        <w:jc w:val="right"/>
        <w:rPr>
          <w:rFonts w:ascii="Tahoma" w:hAnsi="Tahoma" w:cs="Tahoma"/>
          <w:b/>
          <w:sz w:val="18"/>
          <w:szCs w:val="18"/>
          <w:lang w:val="sr-Cyrl-CS"/>
        </w:rPr>
      </w:pPr>
    </w:p>
    <w:p w:rsidR="00A07A81" w:rsidRDefault="00A07A81" w:rsidP="00F15393">
      <w:pPr>
        <w:spacing w:after="0" w:line="0" w:lineRule="atLeast"/>
        <w:jc w:val="right"/>
        <w:rPr>
          <w:rFonts w:ascii="Tahoma" w:hAnsi="Tahoma" w:cs="Tahoma"/>
          <w:b/>
          <w:sz w:val="18"/>
          <w:szCs w:val="18"/>
          <w:lang w:val="sr-Cyrl-CS"/>
        </w:rPr>
      </w:pPr>
    </w:p>
    <w:p w:rsidR="00F44587" w:rsidRDefault="00F44587" w:rsidP="00F15393">
      <w:pPr>
        <w:spacing w:after="0" w:line="0" w:lineRule="atLeast"/>
        <w:jc w:val="right"/>
        <w:rPr>
          <w:rFonts w:ascii="Tahoma" w:hAnsi="Tahoma" w:cs="Tahoma"/>
          <w:b/>
          <w:sz w:val="18"/>
          <w:szCs w:val="18"/>
          <w:lang w:val="sr-Cyrl-CS"/>
        </w:rPr>
      </w:pPr>
    </w:p>
    <w:p w:rsidR="00F44587" w:rsidRDefault="00F44587" w:rsidP="00F15393">
      <w:pPr>
        <w:spacing w:after="0" w:line="0" w:lineRule="atLeast"/>
        <w:jc w:val="right"/>
        <w:rPr>
          <w:rFonts w:ascii="Tahoma" w:hAnsi="Tahoma" w:cs="Tahoma"/>
          <w:b/>
          <w:sz w:val="18"/>
          <w:szCs w:val="18"/>
          <w:lang w:val="sr-Cyrl-CS"/>
        </w:rPr>
      </w:pPr>
    </w:p>
    <w:p w:rsidR="00F15393" w:rsidRPr="0033392C" w:rsidRDefault="00F15393" w:rsidP="00F15393">
      <w:pPr>
        <w:spacing w:after="0" w:line="0" w:lineRule="atLeast"/>
        <w:jc w:val="right"/>
        <w:rPr>
          <w:rFonts w:ascii="Tahoma" w:hAnsi="Tahoma" w:cs="Tahoma"/>
          <w:b/>
          <w:sz w:val="18"/>
          <w:szCs w:val="18"/>
          <w:lang w:val="sr-Cyrl-CS"/>
        </w:rPr>
      </w:pPr>
      <w:r>
        <w:rPr>
          <w:rFonts w:ascii="Tahoma" w:hAnsi="Tahoma" w:cs="Tahoma"/>
          <w:b/>
          <w:sz w:val="18"/>
          <w:szCs w:val="18"/>
          <w:lang w:val="sr-Cyrl-CS"/>
        </w:rPr>
        <w:lastRenderedPageBreak/>
        <w:t>Прилог број 1</w:t>
      </w:r>
    </w:p>
    <w:p w:rsidR="00F15393" w:rsidRDefault="00F15393" w:rsidP="00F15393">
      <w:pPr>
        <w:pStyle w:val="Bodytext20"/>
        <w:shd w:val="clear" w:color="auto" w:fill="auto"/>
        <w:tabs>
          <w:tab w:val="left" w:leader="underscore" w:pos="9557"/>
        </w:tabs>
        <w:spacing w:before="0" w:after="0"/>
        <w:ind w:firstLine="0"/>
        <w:jc w:val="right"/>
        <w:rPr>
          <w:b/>
          <w:sz w:val="18"/>
          <w:szCs w:val="18"/>
          <w:lang w:val="sr-Latn-CS"/>
        </w:rPr>
      </w:pPr>
      <w:r>
        <w:rPr>
          <w:b/>
          <w:sz w:val="18"/>
          <w:szCs w:val="18"/>
          <w:lang w:val="sr-Cyrl-BA"/>
        </w:rPr>
        <w:t xml:space="preserve">Уговора бр. </w:t>
      </w:r>
      <w:r w:rsidR="00A07A81">
        <w:rPr>
          <w:b/>
          <w:sz w:val="18"/>
          <w:szCs w:val="18"/>
          <w:lang w:val="sr-Cyrl-BA"/>
        </w:rPr>
        <w:t>________  од __</w:t>
      </w:r>
      <w:r w:rsidR="00EC6CD1">
        <w:rPr>
          <w:b/>
          <w:sz w:val="18"/>
          <w:szCs w:val="18"/>
          <w:lang w:val="sr-Cyrl-BA"/>
        </w:rPr>
        <w:t>_</w:t>
      </w:r>
      <w:r w:rsidR="00A07A81">
        <w:rPr>
          <w:b/>
          <w:sz w:val="18"/>
          <w:szCs w:val="18"/>
          <w:lang w:val="sr-Cyrl-BA"/>
        </w:rPr>
        <w:t>.</w:t>
      </w:r>
      <w:r w:rsidR="00EC6CD1">
        <w:rPr>
          <w:b/>
          <w:sz w:val="18"/>
          <w:szCs w:val="18"/>
          <w:lang w:val="sr-Cyrl-BA"/>
        </w:rPr>
        <w:t>_</w:t>
      </w:r>
      <w:r w:rsidR="00A07A81">
        <w:rPr>
          <w:b/>
          <w:sz w:val="18"/>
          <w:szCs w:val="18"/>
          <w:lang w:val="sr-Cyrl-BA"/>
        </w:rPr>
        <w:t>__.2026</w:t>
      </w:r>
      <w:r w:rsidRPr="0033392C">
        <w:rPr>
          <w:b/>
          <w:sz w:val="18"/>
          <w:szCs w:val="18"/>
          <w:lang w:val="sr-Latn-CS"/>
        </w:rPr>
        <w:t xml:space="preserve"> </w:t>
      </w:r>
    </w:p>
    <w:p w:rsidR="00F15393" w:rsidRDefault="00F15393" w:rsidP="00F15393">
      <w:pPr>
        <w:tabs>
          <w:tab w:val="left" w:pos="2060"/>
        </w:tabs>
        <w:spacing w:after="0" w:line="0" w:lineRule="atLeast"/>
        <w:rPr>
          <w:rFonts w:ascii="Tahoma" w:hAnsi="Tahoma" w:cs="Tahoma"/>
          <w:b/>
          <w:color w:val="000000" w:themeColor="text1"/>
          <w:sz w:val="20"/>
          <w:lang w:val="ru-RU"/>
        </w:rPr>
      </w:pPr>
    </w:p>
    <w:p w:rsidR="00F15393" w:rsidRPr="00F02A0D" w:rsidRDefault="00F15393" w:rsidP="00F15393">
      <w:pPr>
        <w:spacing w:after="0" w:line="0" w:lineRule="atLeast"/>
        <w:jc w:val="center"/>
        <w:rPr>
          <w:rFonts w:ascii="Tahoma" w:hAnsi="Tahoma" w:cs="Tahoma"/>
          <w:b/>
          <w:sz w:val="20"/>
          <w:szCs w:val="20"/>
          <w:lang w:val="sr-Cyrl-RS"/>
        </w:rPr>
      </w:pPr>
      <w:r>
        <w:rPr>
          <w:rFonts w:ascii="Tahoma" w:hAnsi="Tahoma" w:cs="Tahoma"/>
          <w:b/>
          <w:sz w:val="20"/>
          <w:szCs w:val="20"/>
          <w:lang w:val="sr-Cyrl-RS"/>
        </w:rPr>
        <w:t>Спецификација робе и услуга</w:t>
      </w:r>
      <w:r w:rsidRPr="00F02A0D">
        <w:rPr>
          <w:rFonts w:ascii="Tahoma" w:hAnsi="Tahoma" w:cs="Tahoma"/>
          <w:b/>
          <w:sz w:val="20"/>
          <w:szCs w:val="20"/>
          <w:lang w:val="sr-Cyrl-RS"/>
        </w:rPr>
        <w:t xml:space="preserve"> </w:t>
      </w:r>
    </w:p>
    <w:p w:rsidR="00F15393" w:rsidRPr="005E0569" w:rsidRDefault="00F15393" w:rsidP="00F15393">
      <w:pPr>
        <w:spacing w:after="0" w:line="0" w:lineRule="atLeast"/>
        <w:jc w:val="center"/>
        <w:rPr>
          <w:rFonts w:ascii="Tahoma" w:hAnsi="Tahoma" w:cs="Tahoma"/>
          <w:b/>
          <w:sz w:val="20"/>
          <w:szCs w:val="20"/>
          <w:lang w:val="ru-RU"/>
        </w:rPr>
      </w:pP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621"/>
        <w:gridCol w:w="372"/>
        <w:gridCol w:w="3024"/>
        <w:gridCol w:w="1991"/>
      </w:tblGrid>
      <w:tr w:rsidR="00EC6CD1" w:rsidRPr="00E9589B" w:rsidTr="00EC6CD1">
        <w:trPr>
          <w:gridAfter w:val="1"/>
          <w:wAfter w:w="1991" w:type="dxa"/>
          <w:trHeight w:val="609"/>
          <w:jc w:val="cent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EC6CD1" w:rsidRPr="00FC0C3C" w:rsidRDefault="00EC6CD1" w:rsidP="00EB654E">
            <w:pPr>
              <w:tabs>
                <w:tab w:val="left" w:pos="8835"/>
              </w:tabs>
              <w:spacing w:after="0" w:line="0" w:lineRule="atLeast"/>
              <w:jc w:val="center"/>
              <w:rPr>
                <w:rFonts w:ascii="Tahoma" w:hAnsi="Tahoma" w:cs="Tahoma"/>
                <w:sz w:val="20"/>
                <w:szCs w:val="20"/>
                <w:lang w:val="sr-Latn-CS"/>
              </w:rPr>
            </w:pPr>
            <w:r w:rsidRPr="007F4BEB">
              <w:rPr>
                <w:rFonts w:ascii="Tahoma" w:hAnsi="Tahoma" w:cs="Tahoma"/>
                <w:sz w:val="20"/>
                <w:szCs w:val="20"/>
                <w:lang w:val="sr-Latn-CS"/>
              </w:rPr>
              <w:t>Р.</w:t>
            </w:r>
            <w:r w:rsidRPr="00FC0C3C">
              <w:rPr>
                <w:rFonts w:ascii="Tahoma" w:hAnsi="Tahoma" w:cs="Tahoma"/>
                <w:sz w:val="20"/>
                <w:szCs w:val="20"/>
                <w:lang w:val="sr-Latn-CS"/>
              </w:rPr>
              <w:t>бр.</w:t>
            </w:r>
          </w:p>
        </w:tc>
        <w:tc>
          <w:tcPr>
            <w:tcW w:w="4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6CD1" w:rsidRPr="006A41EC" w:rsidRDefault="00EC6CD1" w:rsidP="00EB654E">
            <w:pPr>
              <w:tabs>
                <w:tab w:val="left" w:pos="8835"/>
              </w:tabs>
              <w:spacing w:after="0" w:line="0" w:lineRule="atLeast"/>
              <w:jc w:val="center"/>
              <w:rPr>
                <w:rFonts w:ascii="Tahoma" w:hAnsi="Tahoma" w:cs="Tahoma"/>
                <w:sz w:val="20"/>
                <w:szCs w:val="20"/>
                <w:lang w:val="sr-Cyrl-RS"/>
              </w:rPr>
            </w:pPr>
            <w:r w:rsidRPr="007F4BEB">
              <w:rPr>
                <w:rFonts w:ascii="Tahoma" w:hAnsi="Tahoma" w:cs="Tahoma"/>
                <w:sz w:val="20"/>
                <w:szCs w:val="20"/>
                <w:lang w:val="sr-Cyrl-RS"/>
              </w:rPr>
              <w:t>ОПИС</w:t>
            </w:r>
          </w:p>
        </w:tc>
        <w:tc>
          <w:tcPr>
            <w:tcW w:w="3024" w:type="dxa"/>
            <w:tcBorders>
              <w:top w:val="single" w:sz="4" w:space="0" w:color="auto"/>
              <w:left w:val="single" w:sz="4" w:space="0" w:color="auto"/>
              <w:bottom w:val="single" w:sz="4" w:space="0" w:color="auto"/>
              <w:right w:val="single" w:sz="4" w:space="0" w:color="auto"/>
            </w:tcBorders>
            <w:vAlign w:val="center"/>
          </w:tcPr>
          <w:p w:rsidR="00EC6CD1" w:rsidRPr="006A41EC" w:rsidRDefault="00EC6CD1" w:rsidP="00EB654E">
            <w:pPr>
              <w:tabs>
                <w:tab w:val="left" w:pos="8835"/>
              </w:tabs>
              <w:spacing w:after="0" w:line="0" w:lineRule="atLeast"/>
              <w:jc w:val="center"/>
              <w:rPr>
                <w:rFonts w:ascii="Tahoma" w:hAnsi="Tahoma" w:cs="Tahoma"/>
                <w:sz w:val="20"/>
                <w:szCs w:val="20"/>
                <w:lang w:val="sr-Cyrl-RS"/>
              </w:rPr>
            </w:pPr>
            <w:r>
              <w:rPr>
                <w:rFonts w:ascii="Tahoma" w:hAnsi="Tahoma" w:cs="Tahoma"/>
                <w:sz w:val="20"/>
                <w:szCs w:val="20"/>
                <w:lang w:val="sr-Cyrl-RS"/>
              </w:rPr>
              <w:t>Укупно у ЕУР без ПДВ-а</w:t>
            </w:r>
          </w:p>
        </w:tc>
      </w:tr>
      <w:tr w:rsidR="00EC6CD1" w:rsidRPr="00F44587" w:rsidTr="00EC6CD1">
        <w:trPr>
          <w:gridAfter w:val="1"/>
          <w:wAfter w:w="1991" w:type="dxa"/>
          <w:trHeight w:val="609"/>
          <w:jc w:val="cent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EC6CD1" w:rsidRPr="00FC0C3C" w:rsidRDefault="00EC6CD1" w:rsidP="00EB654E">
            <w:pPr>
              <w:tabs>
                <w:tab w:val="left" w:pos="8835"/>
              </w:tabs>
              <w:spacing w:after="0" w:line="0" w:lineRule="atLeast"/>
              <w:jc w:val="center"/>
              <w:rPr>
                <w:rFonts w:ascii="Tahoma" w:hAnsi="Tahoma" w:cs="Tahoma"/>
                <w:sz w:val="20"/>
                <w:szCs w:val="20"/>
                <w:lang w:val="sr-Latn-CS"/>
              </w:rPr>
            </w:pPr>
            <w:r w:rsidRPr="00FC0C3C">
              <w:rPr>
                <w:rFonts w:ascii="Tahoma" w:hAnsi="Tahoma" w:cs="Tahoma"/>
                <w:sz w:val="20"/>
                <w:szCs w:val="20"/>
                <w:lang w:val="sr-Latn-CS"/>
              </w:rPr>
              <w:t>1.</w:t>
            </w:r>
          </w:p>
        </w:tc>
        <w:tc>
          <w:tcPr>
            <w:tcW w:w="4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LOT 1: Microsoft licence za radne stanice i kancelarijsko poslovanje</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Windows 11 Peo Volume/GGWA – 130 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Office LTSC 2024 Professional – 150 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Visio LTSC 2024 Standard – 20 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Pro</w:t>
            </w:r>
            <w:r w:rsidR="00221BDB">
              <w:rPr>
                <w:rFonts w:ascii="Tahoma" w:hAnsi="Tahoma" w:cs="Tahoma"/>
                <w:sz w:val="20"/>
                <w:szCs w:val="20"/>
                <w:lang w:val="sr-Cyrl-RS"/>
              </w:rPr>
              <w:t>ject LTSC 2024 Standard – 9 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LOT 2: Microsoft SQL Server licence</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SQL Server 202</w:t>
            </w:r>
            <w:r w:rsidR="00221BDB">
              <w:rPr>
                <w:rFonts w:ascii="Tahoma" w:hAnsi="Tahoma" w:cs="Tahoma"/>
                <w:sz w:val="20"/>
                <w:szCs w:val="20"/>
                <w:lang w:val="sr-Cyrl-RS"/>
              </w:rPr>
              <w:t>2 Standard – 2-core pack – 2kom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LOT 3: Veeam Backup licence</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Veeam Data PlatformnFoundation Universal Subscription License. Includes Enterprise Plus Edition features. 1 Year Renewel Subscription Upfront Billing &amp; Production (24/7) Support. 10 ins</w:t>
            </w:r>
            <w:r w:rsidR="00221BDB">
              <w:rPr>
                <w:rFonts w:ascii="Tahoma" w:hAnsi="Tahoma" w:cs="Tahoma"/>
                <w:sz w:val="20"/>
                <w:szCs w:val="20"/>
                <w:lang w:val="sr-Cyrl-RS"/>
              </w:rPr>
              <w:t>tance pack.     -  5 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Upgrade from Veeam Platform Essentials Universal License to Veeam data PlatformFoundation Universal Subscription Licen</w:t>
            </w:r>
            <w:r w:rsidR="00221BDB">
              <w:rPr>
                <w:rFonts w:ascii="Tahoma" w:hAnsi="Tahoma" w:cs="Tahoma"/>
                <w:sz w:val="20"/>
                <w:szCs w:val="20"/>
                <w:lang w:val="sr-Cyrl-RS"/>
              </w:rPr>
              <w:t>se. 10 instance pack. -  40 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Veeam Data Platform Foundation Universal Subscription Licence. Includes Enterprise Plus Edition features. 10 instance pack. 1 Year Subscription Upfront Billing &amp; Prod</w:t>
            </w:r>
            <w:r w:rsidR="00221BDB">
              <w:rPr>
                <w:rFonts w:ascii="Tahoma" w:hAnsi="Tahoma" w:cs="Tahoma"/>
                <w:sz w:val="20"/>
                <w:szCs w:val="20"/>
                <w:lang w:val="sr-Cyrl-RS"/>
              </w:rPr>
              <w:t>uction (24/7) Support. -  2 kom</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 xml:space="preserve">Veeam Data Platform Foundation Universal Subscription Licence. Includes Enterprise Plus Edition features. Subscription Upfront Billing 10 instance pack &amp; Production (24/7) </w:t>
            </w:r>
            <w:r w:rsidR="00221BDB">
              <w:rPr>
                <w:rFonts w:ascii="Tahoma" w:hAnsi="Tahoma" w:cs="Tahoma"/>
                <w:sz w:val="20"/>
                <w:szCs w:val="20"/>
                <w:lang w:val="sr-Cyrl-RS"/>
              </w:rPr>
              <w:t>Support-Monthly Cotem  - 16 kom</w:t>
            </w:r>
          </w:p>
          <w:p w:rsidR="00E9589B" w:rsidRPr="00E9589B" w:rsidRDefault="00221BDB" w:rsidP="00E9589B">
            <w:pPr>
              <w:tabs>
                <w:tab w:val="left" w:pos="8835"/>
              </w:tabs>
              <w:spacing w:after="0" w:line="0" w:lineRule="atLeast"/>
              <w:rPr>
                <w:rFonts w:ascii="Tahoma" w:hAnsi="Tahoma" w:cs="Tahoma"/>
                <w:sz w:val="20"/>
                <w:szCs w:val="20"/>
                <w:lang w:val="sr-Cyrl-RS"/>
              </w:rPr>
            </w:pPr>
            <w:r>
              <w:rPr>
                <w:rFonts w:ascii="Tahoma" w:hAnsi="Tahoma" w:cs="Tahoma"/>
                <w:sz w:val="20"/>
                <w:szCs w:val="20"/>
                <w:lang w:val="sr-Cyrl-RS"/>
              </w:rPr>
              <w:t>LOT 4: Oracle licence</w:t>
            </w:r>
          </w:p>
          <w:p w:rsidR="00E9589B" w:rsidRPr="00E9589B"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Oracle database SE2 processor licence  -  1 kom</w:t>
            </w:r>
          </w:p>
          <w:p w:rsidR="00EC6CD1" w:rsidRPr="00FC0C3C" w:rsidRDefault="00E9589B" w:rsidP="00E9589B">
            <w:pPr>
              <w:tabs>
                <w:tab w:val="left" w:pos="8835"/>
              </w:tabs>
              <w:spacing w:after="0" w:line="0" w:lineRule="atLeast"/>
              <w:rPr>
                <w:rFonts w:ascii="Tahoma" w:hAnsi="Tahoma" w:cs="Tahoma"/>
                <w:sz w:val="20"/>
                <w:szCs w:val="20"/>
                <w:lang w:val="sr-Cyrl-RS"/>
              </w:rPr>
            </w:pPr>
            <w:r w:rsidRPr="00E9589B">
              <w:rPr>
                <w:rFonts w:ascii="Tahoma" w:hAnsi="Tahoma" w:cs="Tahoma"/>
                <w:sz w:val="20"/>
                <w:szCs w:val="20"/>
                <w:lang w:val="sr-Cyrl-RS"/>
              </w:rPr>
              <w:t>Software Update License &amp; Suport   -  1 kom</w:t>
            </w:r>
          </w:p>
        </w:tc>
        <w:tc>
          <w:tcPr>
            <w:tcW w:w="3024" w:type="dxa"/>
            <w:vMerge w:val="restart"/>
            <w:tcBorders>
              <w:top w:val="single" w:sz="4" w:space="0" w:color="auto"/>
              <w:left w:val="single" w:sz="4" w:space="0" w:color="auto"/>
              <w:right w:val="single" w:sz="4" w:space="0" w:color="auto"/>
            </w:tcBorders>
            <w:vAlign w:val="center"/>
          </w:tcPr>
          <w:p w:rsidR="00EC6CD1" w:rsidRPr="008B44EF" w:rsidRDefault="00EC6CD1" w:rsidP="00EB654E">
            <w:pPr>
              <w:tabs>
                <w:tab w:val="left" w:pos="8835"/>
              </w:tabs>
              <w:spacing w:after="0" w:line="0" w:lineRule="atLeast"/>
              <w:jc w:val="center"/>
              <w:rPr>
                <w:rFonts w:ascii="Tahoma" w:hAnsi="Tahoma" w:cs="Tahoma"/>
                <w:sz w:val="20"/>
                <w:szCs w:val="20"/>
                <w:lang w:val="sr-Cyrl-RS"/>
              </w:rPr>
            </w:pPr>
          </w:p>
        </w:tc>
      </w:tr>
      <w:tr w:rsidR="00EC6CD1" w:rsidRPr="00F44587" w:rsidTr="00EC6CD1">
        <w:trPr>
          <w:gridAfter w:val="1"/>
          <w:wAfter w:w="1991" w:type="dxa"/>
          <w:trHeight w:val="609"/>
          <w:jc w:val="cent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EC6CD1" w:rsidRPr="00EC6CD1" w:rsidRDefault="00EC6CD1" w:rsidP="00EB654E">
            <w:pPr>
              <w:tabs>
                <w:tab w:val="left" w:pos="8835"/>
              </w:tabs>
              <w:spacing w:after="0" w:line="0" w:lineRule="atLeast"/>
              <w:jc w:val="center"/>
              <w:rPr>
                <w:rFonts w:ascii="Tahoma" w:hAnsi="Tahoma" w:cs="Tahoma"/>
                <w:sz w:val="20"/>
                <w:szCs w:val="20"/>
                <w:lang w:val="sr-Cyrl-RS"/>
              </w:rPr>
            </w:pPr>
            <w:r>
              <w:rPr>
                <w:rFonts w:ascii="Tahoma" w:hAnsi="Tahoma" w:cs="Tahoma"/>
                <w:sz w:val="20"/>
                <w:szCs w:val="20"/>
                <w:lang w:val="sr-Cyrl-RS"/>
              </w:rPr>
              <w:t xml:space="preserve">2. </w:t>
            </w:r>
          </w:p>
        </w:tc>
        <w:tc>
          <w:tcPr>
            <w:tcW w:w="4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6CD1" w:rsidRPr="00EC6CD1" w:rsidRDefault="00EC6CD1" w:rsidP="00221BDB">
            <w:pPr>
              <w:tabs>
                <w:tab w:val="left" w:pos="8835"/>
              </w:tabs>
              <w:spacing w:after="0" w:line="0" w:lineRule="atLeast"/>
              <w:rPr>
                <w:rFonts w:ascii="Tahoma" w:hAnsi="Tahoma" w:cs="Tahoma"/>
                <w:sz w:val="20"/>
                <w:szCs w:val="20"/>
                <w:lang w:val="sr-Cyrl-RS"/>
              </w:rPr>
            </w:pPr>
          </w:p>
        </w:tc>
        <w:tc>
          <w:tcPr>
            <w:tcW w:w="3024" w:type="dxa"/>
            <w:vMerge/>
            <w:tcBorders>
              <w:left w:val="single" w:sz="4" w:space="0" w:color="auto"/>
              <w:bottom w:val="single" w:sz="4" w:space="0" w:color="auto"/>
              <w:right w:val="single" w:sz="4" w:space="0" w:color="auto"/>
            </w:tcBorders>
            <w:vAlign w:val="center"/>
          </w:tcPr>
          <w:p w:rsidR="00EC6CD1" w:rsidRDefault="00EC6CD1" w:rsidP="00EB654E">
            <w:pPr>
              <w:tabs>
                <w:tab w:val="left" w:pos="8835"/>
              </w:tabs>
              <w:spacing w:after="0" w:line="0" w:lineRule="atLeast"/>
              <w:jc w:val="center"/>
              <w:rPr>
                <w:rFonts w:ascii="Tahoma" w:hAnsi="Tahoma" w:cs="Tahoma"/>
                <w:sz w:val="20"/>
                <w:szCs w:val="20"/>
                <w:lang w:val="sr-Cyrl-RS"/>
              </w:rPr>
            </w:pPr>
          </w:p>
        </w:tc>
      </w:tr>
      <w:tr w:rsidR="00EC6CD1" w:rsidRPr="00F44587" w:rsidTr="00EC6CD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PrEx>
        <w:trPr>
          <w:gridAfter w:val="3"/>
          <w:wAfter w:w="5387" w:type="dxa"/>
          <w:trHeight w:val="144"/>
        </w:trPr>
        <w:tc>
          <w:tcPr>
            <w:tcW w:w="5293" w:type="dxa"/>
            <w:gridSpan w:val="2"/>
          </w:tcPr>
          <w:p w:rsidR="00EC6CD1" w:rsidRDefault="00EC6CD1" w:rsidP="00EB654E">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EC6CD1" w:rsidRDefault="00EC6CD1" w:rsidP="00EB654E">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EC6CD1" w:rsidRDefault="00EC6CD1" w:rsidP="00EB654E">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EC6CD1" w:rsidRDefault="00EC6CD1" w:rsidP="00EB654E">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EC6CD1" w:rsidRPr="001C7F35" w:rsidRDefault="00EC6CD1" w:rsidP="00EB654E">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tc>
      </w:tr>
      <w:tr w:rsidR="00EC6CD1" w:rsidRPr="00F44587" w:rsidTr="00EC6CD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PrEx>
        <w:trPr>
          <w:gridAfter w:val="3"/>
          <w:wAfter w:w="5387" w:type="dxa"/>
          <w:trHeight w:val="144"/>
        </w:trPr>
        <w:tc>
          <w:tcPr>
            <w:tcW w:w="5293" w:type="dxa"/>
            <w:gridSpan w:val="2"/>
          </w:tcPr>
          <w:p w:rsidR="00EC6CD1" w:rsidRDefault="00EC6CD1" w:rsidP="00EB654E">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tc>
      </w:tr>
      <w:tr w:rsidR="00EC6CD1" w:rsidRPr="001C7F35" w:rsidTr="00EC6CD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PrEx>
        <w:trPr>
          <w:trHeight w:val="144"/>
        </w:trPr>
        <w:tc>
          <w:tcPr>
            <w:tcW w:w="5293" w:type="dxa"/>
            <w:gridSpan w:val="2"/>
          </w:tcPr>
          <w:p w:rsidR="00EC6CD1" w:rsidRDefault="00EC6CD1"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EC6CD1" w:rsidRPr="001C7F35" w:rsidRDefault="00EC6CD1"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EC6CD1" w:rsidRPr="001C7F35" w:rsidRDefault="00EC6CD1"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Pr>
                <w:rFonts w:ascii="Tahoma" w:eastAsia="Times New Roman" w:hAnsi="Tahoma" w:cs="Tahoma"/>
                <w:b/>
                <w:color w:val="000000" w:themeColor="text1"/>
                <w:sz w:val="20"/>
                <w:szCs w:val="20"/>
                <w:lang w:val="ru-RU" w:eastAsia="ar-SA"/>
              </w:rPr>
              <w:t>Купац</w:t>
            </w:r>
          </w:p>
          <w:p w:rsidR="00EC6CD1" w:rsidRPr="001C7F35" w:rsidRDefault="00EC6CD1"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EC6CD1" w:rsidRPr="001C7F35" w:rsidRDefault="00EC6CD1"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ru-RU" w:eastAsia="ar-SA"/>
              </w:rPr>
              <w:t>_____________________________</w:t>
            </w:r>
          </w:p>
          <w:p w:rsidR="00221BDB" w:rsidRPr="00221BDB" w:rsidRDefault="00221BDB" w:rsidP="00221BDB">
            <w:pPr>
              <w:rPr>
                <w:rFonts w:ascii="Tahoma" w:eastAsia="Tahoma" w:hAnsi="Tahoma" w:cs="Tahoma"/>
                <w:b/>
                <w:sz w:val="20"/>
              </w:rPr>
            </w:pPr>
            <w:r w:rsidRPr="00221BDB">
              <w:rPr>
                <w:rFonts w:ascii="Tahoma" w:eastAsia="Tahoma" w:hAnsi="Tahoma" w:cs="Tahoma"/>
                <w:b/>
                <w:sz w:val="20"/>
                <w:lang w:val="sr-Cyrl-BA"/>
              </w:rPr>
              <w:t>Д</w:t>
            </w:r>
            <w:proofErr w:type="spellStart"/>
            <w:r w:rsidRPr="00221BDB">
              <w:rPr>
                <w:rFonts w:ascii="Tahoma" w:eastAsia="Tahoma" w:hAnsi="Tahoma" w:cs="Tahoma"/>
                <w:b/>
                <w:sz w:val="20"/>
              </w:rPr>
              <w:t>иректор</w:t>
            </w:r>
            <w:proofErr w:type="spellEnd"/>
            <w:r w:rsidRPr="00221BDB">
              <w:rPr>
                <w:rFonts w:ascii="Tahoma" w:eastAsia="Tahoma" w:hAnsi="Tahoma" w:cs="Tahoma"/>
                <w:b/>
                <w:sz w:val="20"/>
              </w:rPr>
              <w:t xml:space="preserve">  </w:t>
            </w:r>
            <w:proofErr w:type="spellStart"/>
            <w:r w:rsidRPr="00221BDB">
              <w:rPr>
                <w:rFonts w:ascii="Tahoma" w:eastAsia="Tahoma" w:hAnsi="Tahoma" w:cs="Tahoma"/>
                <w:b/>
                <w:sz w:val="20"/>
              </w:rPr>
              <w:t>Андреј</w:t>
            </w:r>
            <w:proofErr w:type="spellEnd"/>
            <w:r w:rsidRPr="00221BDB">
              <w:rPr>
                <w:rFonts w:ascii="Tahoma" w:eastAsia="Tahoma" w:hAnsi="Tahoma" w:cs="Tahoma"/>
                <w:b/>
                <w:sz w:val="20"/>
              </w:rPr>
              <w:t xml:space="preserve"> </w:t>
            </w:r>
            <w:proofErr w:type="spellStart"/>
            <w:r w:rsidRPr="00221BDB">
              <w:rPr>
                <w:rFonts w:ascii="Tahoma" w:eastAsia="Tahoma" w:hAnsi="Tahoma" w:cs="Tahoma"/>
                <w:b/>
                <w:sz w:val="20"/>
              </w:rPr>
              <w:t>Складчиков</w:t>
            </w:r>
            <w:proofErr w:type="spellEnd"/>
            <w:r w:rsidRPr="00221BDB">
              <w:rPr>
                <w:rFonts w:ascii="Tahoma" w:eastAsia="Tahoma" w:hAnsi="Tahoma" w:cs="Tahoma"/>
                <w:b/>
                <w:sz w:val="20"/>
              </w:rPr>
              <w:t xml:space="preserve"> </w:t>
            </w:r>
          </w:p>
          <w:p w:rsidR="00EC6CD1" w:rsidRPr="001C7F35" w:rsidRDefault="00EC6CD1"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tc>
        <w:tc>
          <w:tcPr>
            <w:tcW w:w="5387" w:type="dxa"/>
            <w:gridSpan w:val="3"/>
          </w:tcPr>
          <w:p w:rsidR="00EC6CD1" w:rsidRDefault="00EC6CD1" w:rsidP="00EC6CD1">
            <w:pPr>
              <w:suppressAutoHyphens/>
              <w:snapToGrid w:val="0"/>
              <w:spacing w:after="0" w:line="240" w:lineRule="auto"/>
              <w:rPr>
                <w:rFonts w:ascii="Tahoma" w:eastAsia="Times New Roman" w:hAnsi="Tahoma" w:cs="Tahoma"/>
                <w:b/>
                <w:color w:val="000000" w:themeColor="text1"/>
                <w:sz w:val="20"/>
                <w:szCs w:val="20"/>
                <w:lang w:val="ru-RU" w:eastAsia="ar-SA"/>
              </w:rPr>
            </w:pPr>
          </w:p>
          <w:p w:rsidR="00EC6CD1" w:rsidRPr="001C7F35" w:rsidRDefault="00EC6CD1" w:rsidP="00EC6CD1">
            <w:pPr>
              <w:suppressAutoHyphens/>
              <w:snapToGrid w:val="0"/>
              <w:spacing w:after="0" w:line="240" w:lineRule="auto"/>
              <w:rPr>
                <w:rFonts w:ascii="Tahoma" w:eastAsia="Times New Roman" w:hAnsi="Tahoma" w:cs="Tahoma"/>
                <w:b/>
                <w:color w:val="000000" w:themeColor="text1"/>
                <w:sz w:val="20"/>
                <w:szCs w:val="20"/>
                <w:lang w:val="ru-RU" w:eastAsia="ar-SA"/>
              </w:rPr>
            </w:pPr>
          </w:p>
          <w:p w:rsidR="00EC6CD1" w:rsidRPr="001C7F35" w:rsidRDefault="00EC6CD1" w:rsidP="00EC6CD1">
            <w:pPr>
              <w:suppressAutoHyphens/>
              <w:snapToGrid w:val="0"/>
              <w:spacing w:after="0" w:line="240" w:lineRule="auto"/>
              <w:rPr>
                <w:rFonts w:ascii="Tahoma" w:eastAsia="Times New Roman" w:hAnsi="Tahoma" w:cs="Tahoma"/>
                <w:b/>
                <w:color w:val="000000" w:themeColor="text1"/>
                <w:sz w:val="20"/>
                <w:szCs w:val="20"/>
                <w:lang w:val="ru-RU" w:eastAsia="ar-SA"/>
              </w:rPr>
            </w:pPr>
            <w:r>
              <w:rPr>
                <w:rFonts w:ascii="Tahoma" w:eastAsia="Times New Roman" w:hAnsi="Tahoma" w:cs="Tahoma"/>
                <w:b/>
                <w:color w:val="000000" w:themeColor="text1"/>
                <w:sz w:val="20"/>
                <w:szCs w:val="20"/>
                <w:lang w:val="ru-RU" w:eastAsia="ar-SA"/>
              </w:rPr>
              <w:t>Продавац</w:t>
            </w:r>
          </w:p>
          <w:p w:rsidR="00EC6CD1" w:rsidRPr="001C7F35" w:rsidRDefault="00EC6CD1" w:rsidP="00EC6CD1">
            <w:pPr>
              <w:suppressAutoHyphens/>
              <w:snapToGrid w:val="0"/>
              <w:spacing w:after="0" w:line="240" w:lineRule="auto"/>
              <w:rPr>
                <w:rFonts w:ascii="Tahoma" w:eastAsia="Times New Roman" w:hAnsi="Tahoma" w:cs="Tahoma"/>
                <w:b/>
                <w:color w:val="000000" w:themeColor="text1"/>
                <w:sz w:val="20"/>
                <w:szCs w:val="20"/>
                <w:lang w:val="ru-RU" w:eastAsia="ar-SA"/>
              </w:rPr>
            </w:pPr>
          </w:p>
          <w:p w:rsidR="00EC6CD1" w:rsidRPr="001C7F35" w:rsidRDefault="00EC6CD1" w:rsidP="00EC6CD1">
            <w:pPr>
              <w:suppressAutoHyphens/>
              <w:snapToGrid w:val="0"/>
              <w:spacing w:after="0" w:line="240" w:lineRule="auto"/>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ru-RU" w:eastAsia="ar-SA"/>
              </w:rPr>
              <w:t>____________________________</w:t>
            </w:r>
          </w:p>
          <w:p w:rsidR="00EC6CD1" w:rsidRPr="001C7F35" w:rsidRDefault="00EC6CD1" w:rsidP="00EC6CD1">
            <w:pPr>
              <w:suppressAutoHyphens/>
              <w:snapToGrid w:val="0"/>
              <w:spacing w:after="0" w:line="240" w:lineRule="auto"/>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sr-Cyrl-CS" w:eastAsia="ar-SA"/>
              </w:rPr>
              <w:t>Директор</w:t>
            </w:r>
            <w:r w:rsidRPr="001C7F35">
              <w:rPr>
                <w:rFonts w:ascii="Tahoma" w:eastAsia="Times New Roman" w:hAnsi="Tahoma" w:cs="Tahoma"/>
                <w:b/>
                <w:color w:val="000000" w:themeColor="text1"/>
                <w:sz w:val="20"/>
                <w:szCs w:val="20"/>
                <w:lang w:val="ru-RU" w:eastAsia="ar-SA"/>
              </w:rPr>
              <w:t xml:space="preserve">  </w:t>
            </w:r>
          </w:p>
          <w:p w:rsidR="00EC6CD1" w:rsidRPr="001C7F35" w:rsidRDefault="00EC6CD1" w:rsidP="00EC6CD1">
            <w:pPr>
              <w:suppressAutoHyphens/>
              <w:snapToGrid w:val="0"/>
              <w:spacing w:after="0" w:line="240" w:lineRule="auto"/>
              <w:rPr>
                <w:rFonts w:ascii="Tahoma" w:eastAsia="Times New Roman" w:hAnsi="Tahoma" w:cs="Tahoma"/>
                <w:b/>
                <w:color w:val="000000" w:themeColor="text1"/>
                <w:sz w:val="20"/>
                <w:szCs w:val="20"/>
                <w:lang w:val="ru-RU" w:eastAsia="ar-SA"/>
              </w:rPr>
            </w:pPr>
          </w:p>
        </w:tc>
      </w:tr>
      <w:tr w:rsidR="00EC6CD1" w:rsidRPr="001C7F35" w:rsidTr="00EC6CD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PrEx>
        <w:trPr>
          <w:gridAfter w:val="3"/>
          <w:wAfter w:w="5387" w:type="dxa"/>
          <w:trHeight w:val="144"/>
        </w:trPr>
        <w:tc>
          <w:tcPr>
            <w:tcW w:w="5293" w:type="dxa"/>
            <w:gridSpan w:val="2"/>
          </w:tcPr>
          <w:p w:rsidR="00EC6CD1" w:rsidRPr="001C7F35" w:rsidRDefault="00EC6CD1" w:rsidP="00EC6CD1">
            <w:pPr>
              <w:pStyle w:val="NoSpacing"/>
              <w:jc w:val="both"/>
              <w:rPr>
                <w:rFonts w:ascii="Tahoma" w:hAnsi="Tahoma" w:cs="Tahoma"/>
                <w:b/>
                <w:color w:val="000000" w:themeColor="text1"/>
                <w:sz w:val="20"/>
                <w:szCs w:val="20"/>
                <w:lang w:val="ru-RU" w:eastAsia="ar-SA"/>
              </w:rPr>
            </w:pPr>
          </w:p>
        </w:tc>
      </w:tr>
      <w:tr w:rsidR="00EC6CD1" w:rsidRPr="001C7F35" w:rsidTr="00EC6CD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PrEx>
        <w:trPr>
          <w:gridAfter w:val="3"/>
          <w:wAfter w:w="5387" w:type="dxa"/>
          <w:trHeight w:val="144"/>
        </w:trPr>
        <w:tc>
          <w:tcPr>
            <w:tcW w:w="5293" w:type="dxa"/>
            <w:gridSpan w:val="2"/>
          </w:tcPr>
          <w:p w:rsidR="00EC6CD1" w:rsidRPr="001C7F35" w:rsidRDefault="00EC6CD1"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tc>
      </w:tr>
      <w:tr w:rsidR="00EC6CD1" w:rsidRPr="001C7F35" w:rsidTr="00EC6CD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PrEx>
        <w:trPr>
          <w:gridAfter w:val="3"/>
          <w:wAfter w:w="5387" w:type="dxa"/>
          <w:trHeight w:val="144"/>
        </w:trPr>
        <w:tc>
          <w:tcPr>
            <w:tcW w:w="5293" w:type="dxa"/>
            <w:gridSpan w:val="2"/>
          </w:tcPr>
          <w:p w:rsidR="00EC6CD1" w:rsidRPr="001C7F35" w:rsidRDefault="00EC6CD1" w:rsidP="00EC6CD1">
            <w:pPr>
              <w:pStyle w:val="NoSpacing"/>
              <w:jc w:val="both"/>
              <w:rPr>
                <w:rFonts w:ascii="Tahoma" w:hAnsi="Tahoma" w:cs="Tahoma"/>
                <w:b/>
                <w:color w:val="000000" w:themeColor="text1"/>
                <w:sz w:val="20"/>
                <w:szCs w:val="20"/>
                <w:lang w:val="ru-RU" w:eastAsia="ar-SA"/>
              </w:rPr>
            </w:pPr>
          </w:p>
        </w:tc>
      </w:tr>
    </w:tbl>
    <w:p w:rsidR="00F44587" w:rsidRPr="00FD60F7" w:rsidRDefault="00F44587" w:rsidP="00F15393">
      <w:pPr>
        <w:tabs>
          <w:tab w:val="left" w:pos="2060"/>
        </w:tabs>
        <w:rPr>
          <w:rFonts w:ascii="Tahoma" w:hAnsi="Tahoma" w:cs="Tahoma"/>
          <w:b/>
          <w:color w:val="000000" w:themeColor="text1"/>
          <w:sz w:val="20"/>
          <w:lang w:val="sr-Latn-RS"/>
        </w:rPr>
      </w:pPr>
    </w:p>
    <w:p w:rsidR="00F15393" w:rsidRPr="0094159F" w:rsidRDefault="00F15393" w:rsidP="00F15393">
      <w:pPr>
        <w:tabs>
          <w:tab w:val="left" w:pos="2060"/>
        </w:tabs>
        <w:spacing w:after="0" w:line="0" w:lineRule="atLeast"/>
        <w:jc w:val="right"/>
        <w:rPr>
          <w:rFonts w:ascii="Tahoma" w:hAnsi="Tahoma" w:cs="Tahoma"/>
          <w:b/>
          <w:color w:val="000000" w:themeColor="text1"/>
          <w:sz w:val="18"/>
          <w:szCs w:val="18"/>
          <w:lang w:val="ru-RU"/>
        </w:rPr>
      </w:pPr>
      <w:r w:rsidRPr="0094159F">
        <w:rPr>
          <w:rFonts w:ascii="Tahoma" w:hAnsi="Tahoma" w:cs="Tahoma"/>
          <w:b/>
          <w:color w:val="000000" w:themeColor="text1"/>
          <w:sz w:val="18"/>
          <w:szCs w:val="18"/>
          <w:lang w:val="ru-RU"/>
        </w:rPr>
        <w:t>Прилог број 2</w:t>
      </w:r>
    </w:p>
    <w:p w:rsidR="00F15393" w:rsidRPr="0094159F" w:rsidRDefault="00F15393" w:rsidP="00F15393">
      <w:pPr>
        <w:tabs>
          <w:tab w:val="left" w:pos="2060"/>
        </w:tabs>
        <w:spacing w:after="0" w:line="0" w:lineRule="atLeast"/>
        <w:jc w:val="right"/>
        <w:rPr>
          <w:rFonts w:ascii="Tahoma" w:hAnsi="Tahoma" w:cs="Tahoma"/>
          <w:b/>
          <w:color w:val="000000" w:themeColor="text1"/>
          <w:sz w:val="18"/>
          <w:szCs w:val="18"/>
          <w:lang w:val="ru-RU"/>
        </w:rPr>
      </w:pPr>
    </w:p>
    <w:p w:rsidR="00F15393" w:rsidRPr="0094159F" w:rsidRDefault="00F15393" w:rsidP="00F15393">
      <w:pPr>
        <w:spacing w:after="0" w:line="0" w:lineRule="atLeast"/>
        <w:jc w:val="center"/>
        <w:rPr>
          <w:rFonts w:ascii="Tahoma" w:eastAsia="Calibri" w:hAnsi="Tahoma" w:cs="Tahoma"/>
          <w:b/>
          <w:sz w:val="18"/>
          <w:szCs w:val="18"/>
          <w:lang w:val="ru-RU"/>
        </w:rPr>
      </w:pPr>
      <w:r w:rsidRPr="0094159F">
        <w:rPr>
          <w:rFonts w:ascii="Tahoma" w:hAnsi="Tahoma" w:cs="Tahoma"/>
          <w:b/>
          <w:sz w:val="18"/>
          <w:szCs w:val="18"/>
          <w:lang w:val="sr-Cyrl-BA"/>
        </w:rPr>
        <w:t>Скала новчаних казни</w:t>
      </w:r>
      <w:r w:rsidRPr="0094159F">
        <w:rPr>
          <w:rFonts w:ascii="Tahoma" w:hAnsi="Tahoma" w:cs="Tahoma"/>
          <w:b/>
          <w:sz w:val="18"/>
          <w:szCs w:val="18"/>
          <w:lang w:val="ru-RU"/>
        </w:rPr>
        <w:t xml:space="preserve"> за Извођаче у случају повреде захтјева из области ЗНР, ППЗ и </w:t>
      </w:r>
      <w:r w:rsidRPr="0094159F">
        <w:rPr>
          <w:rFonts w:ascii="Tahoma" w:hAnsi="Tahoma" w:cs="Tahoma"/>
          <w:b/>
          <w:sz w:val="18"/>
          <w:szCs w:val="18"/>
          <w:lang w:val="sr-Cyrl-BA"/>
        </w:rPr>
        <w:t>ЗЖС</w:t>
      </w:r>
      <w:r w:rsidRPr="0094159F">
        <w:rPr>
          <w:rFonts w:ascii="Tahoma" w:hAnsi="Tahoma" w:cs="Tahoma"/>
          <w:b/>
          <w:sz w:val="18"/>
          <w:szCs w:val="18"/>
          <w:lang w:val="ru-RU"/>
        </w:rPr>
        <w:t>, те других услова из Уговора приликом извођења радова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12"/>
        <w:gridCol w:w="3129"/>
        <w:gridCol w:w="1491"/>
        <w:gridCol w:w="2385"/>
        <w:gridCol w:w="1833"/>
      </w:tblGrid>
      <w:tr w:rsidR="00F15393" w:rsidRPr="0094159F" w:rsidTr="00F15393">
        <w:trPr>
          <w:trHeight w:val="20"/>
          <w:tblHeader/>
        </w:trPr>
        <w:tc>
          <w:tcPr>
            <w:tcW w:w="235" w:type="pct"/>
            <w:shd w:val="clear" w:color="000000" w:fill="FFFFFF"/>
            <w:vAlign w:val="center"/>
          </w:tcPr>
          <w:p w:rsidR="00F15393" w:rsidRPr="0094159F" w:rsidRDefault="00F15393" w:rsidP="00F15393">
            <w:pPr>
              <w:autoSpaceDE w:val="0"/>
              <w:autoSpaceDN w:val="0"/>
              <w:adjustRightInd w:val="0"/>
              <w:spacing w:before="120" w:after="0" w:line="240" w:lineRule="auto"/>
              <w:jc w:val="center"/>
              <w:rPr>
                <w:rFonts w:ascii="Tahoma" w:eastAsia="Times New Roman" w:hAnsi="Tahoma" w:cs="Tahoma"/>
                <w:sz w:val="18"/>
                <w:szCs w:val="18"/>
                <w:lang w:eastAsia="ru-RU"/>
              </w:rPr>
            </w:pPr>
            <w:proofErr w:type="spellStart"/>
            <w:r w:rsidRPr="0094159F">
              <w:rPr>
                <w:rFonts w:ascii="Tahoma" w:hAnsi="Tahoma" w:cs="Tahoma"/>
                <w:b/>
                <w:sz w:val="18"/>
                <w:szCs w:val="18"/>
              </w:rPr>
              <w:t>Ред</w:t>
            </w:r>
            <w:proofErr w:type="spellEnd"/>
            <w:r w:rsidRPr="0094159F">
              <w:rPr>
                <w:rFonts w:ascii="Tahoma" w:hAnsi="Tahoma" w:cs="Tahoma"/>
                <w:b/>
                <w:sz w:val="18"/>
                <w:szCs w:val="18"/>
              </w:rPr>
              <w:t xml:space="preserve">. </w:t>
            </w:r>
            <w:proofErr w:type="spellStart"/>
            <w:r w:rsidRPr="0094159F">
              <w:rPr>
                <w:rFonts w:ascii="Tahoma" w:hAnsi="Tahoma" w:cs="Tahoma"/>
                <w:b/>
                <w:sz w:val="18"/>
                <w:szCs w:val="18"/>
              </w:rPr>
              <w:t>бр</w:t>
            </w:r>
            <w:proofErr w:type="spellEnd"/>
            <w:r w:rsidRPr="0094159F">
              <w:rPr>
                <w:rFonts w:ascii="Tahoma" w:hAnsi="Tahoma" w:cs="Tahoma"/>
                <w:b/>
                <w:sz w:val="18"/>
                <w:szCs w:val="18"/>
              </w:rPr>
              <w:t>.</w:t>
            </w:r>
          </w:p>
        </w:tc>
        <w:tc>
          <w:tcPr>
            <w:tcW w:w="1683" w:type="pct"/>
            <w:shd w:val="clear" w:color="000000" w:fill="FFFFFF"/>
            <w:vAlign w:val="center"/>
          </w:tcPr>
          <w:p w:rsidR="00F15393" w:rsidRPr="0094159F" w:rsidRDefault="00F15393" w:rsidP="00F15393">
            <w:pPr>
              <w:autoSpaceDE w:val="0"/>
              <w:autoSpaceDN w:val="0"/>
              <w:adjustRightInd w:val="0"/>
              <w:spacing w:before="120" w:after="0" w:line="240" w:lineRule="auto"/>
              <w:jc w:val="center"/>
              <w:rPr>
                <w:rFonts w:ascii="Tahoma" w:eastAsia="Times New Roman" w:hAnsi="Tahoma" w:cs="Tahoma"/>
                <w:sz w:val="18"/>
                <w:szCs w:val="18"/>
                <w:lang w:eastAsia="ru-RU"/>
              </w:rPr>
            </w:pPr>
            <w:proofErr w:type="spellStart"/>
            <w:r w:rsidRPr="0094159F">
              <w:rPr>
                <w:rFonts w:ascii="Tahoma" w:hAnsi="Tahoma" w:cs="Tahoma"/>
                <w:b/>
                <w:sz w:val="18"/>
                <w:szCs w:val="18"/>
              </w:rPr>
              <w:t>Назив</w:t>
            </w:r>
            <w:proofErr w:type="spellEnd"/>
            <w:r w:rsidRPr="0094159F">
              <w:rPr>
                <w:rFonts w:ascii="Tahoma" w:hAnsi="Tahoma" w:cs="Tahoma"/>
                <w:b/>
                <w:sz w:val="18"/>
                <w:szCs w:val="18"/>
              </w:rPr>
              <w:t xml:space="preserve"> </w:t>
            </w:r>
            <w:proofErr w:type="spellStart"/>
            <w:r w:rsidRPr="0094159F">
              <w:rPr>
                <w:rFonts w:ascii="Tahoma" w:hAnsi="Tahoma" w:cs="Tahoma"/>
                <w:b/>
                <w:sz w:val="18"/>
                <w:szCs w:val="18"/>
              </w:rPr>
              <w:t>повреде</w:t>
            </w:r>
            <w:proofErr w:type="spellEnd"/>
            <w:r w:rsidRPr="0094159F">
              <w:rPr>
                <w:rFonts w:ascii="Tahoma" w:eastAsia="Times New Roman" w:hAnsi="Tahoma" w:cs="Tahoma"/>
                <w:sz w:val="18"/>
                <w:szCs w:val="18"/>
                <w:vertAlign w:val="superscript"/>
                <w:lang w:eastAsia="ru-RU"/>
              </w:rPr>
              <w:t xml:space="preserve"> </w:t>
            </w:r>
            <w:r w:rsidRPr="0094159F">
              <w:rPr>
                <w:rFonts w:ascii="Tahoma" w:eastAsia="Times New Roman" w:hAnsi="Tahoma" w:cs="Tahoma"/>
                <w:sz w:val="18"/>
                <w:szCs w:val="18"/>
                <w:vertAlign w:val="superscript"/>
                <w:lang w:eastAsia="ru-RU"/>
              </w:rPr>
              <w:footnoteReference w:id="1"/>
            </w:r>
          </w:p>
        </w:tc>
        <w:tc>
          <w:tcPr>
            <w:tcW w:w="807" w:type="pct"/>
            <w:shd w:val="clear" w:color="000000" w:fill="FFFFFF"/>
            <w:vAlign w:val="center"/>
          </w:tcPr>
          <w:p w:rsidR="00F15393" w:rsidRPr="0094159F" w:rsidRDefault="00F15393" w:rsidP="00F15393">
            <w:pPr>
              <w:autoSpaceDE w:val="0"/>
              <w:autoSpaceDN w:val="0"/>
              <w:adjustRightInd w:val="0"/>
              <w:spacing w:before="120" w:after="0" w:line="240" w:lineRule="auto"/>
              <w:jc w:val="center"/>
              <w:rPr>
                <w:rFonts w:ascii="Tahoma" w:eastAsia="Times New Roman" w:hAnsi="Tahoma" w:cs="Tahoma"/>
                <w:sz w:val="18"/>
                <w:szCs w:val="18"/>
                <w:lang w:eastAsia="ru-RU"/>
              </w:rPr>
            </w:pPr>
            <w:proofErr w:type="spellStart"/>
            <w:r w:rsidRPr="0094159F">
              <w:rPr>
                <w:rFonts w:ascii="Tahoma" w:hAnsi="Tahoma" w:cs="Tahoma"/>
                <w:b/>
                <w:sz w:val="18"/>
                <w:szCs w:val="18"/>
              </w:rPr>
              <w:t>Износ</w:t>
            </w:r>
            <w:proofErr w:type="spellEnd"/>
            <w:r w:rsidRPr="0094159F">
              <w:rPr>
                <w:rFonts w:ascii="Tahoma" w:hAnsi="Tahoma" w:cs="Tahoma"/>
                <w:b/>
                <w:sz w:val="18"/>
                <w:szCs w:val="18"/>
              </w:rPr>
              <w:t xml:space="preserve"> </w:t>
            </w:r>
            <w:r w:rsidRPr="0094159F">
              <w:rPr>
                <w:rFonts w:ascii="Tahoma" w:hAnsi="Tahoma" w:cs="Tahoma"/>
                <w:b/>
                <w:sz w:val="18"/>
                <w:szCs w:val="18"/>
                <w:lang w:val="sr-Cyrl-BA"/>
              </w:rPr>
              <w:t>новчане казне</w:t>
            </w:r>
            <w:r w:rsidRPr="0094159F">
              <w:rPr>
                <w:rFonts w:ascii="Tahoma" w:hAnsi="Tahoma" w:cs="Tahoma"/>
                <w:b/>
                <w:sz w:val="18"/>
                <w:szCs w:val="18"/>
              </w:rPr>
              <w:t xml:space="preserve">, </w:t>
            </w:r>
            <w:r w:rsidRPr="0094159F">
              <w:rPr>
                <w:rFonts w:ascii="Tahoma" w:eastAsia="Times New Roman" w:hAnsi="Tahoma" w:cs="Tahoma"/>
                <w:b/>
                <w:bCs/>
                <w:sz w:val="18"/>
                <w:szCs w:val="18"/>
              </w:rPr>
              <w:br/>
            </w:r>
            <w:r w:rsidRPr="0094159F">
              <w:rPr>
                <w:rFonts w:ascii="Tahoma" w:hAnsi="Tahoma" w:cs="Tahoma"/>
                <w:b/>
                <w:sz w:val="18"/>
                <w:szCs w:val="18"/>
              </w:rPr>
              <w:t>КМ</w:t>
            </w:r>
          </w:p>
        </w:tc>
        <w:tc>
          <w:tcPr>
            <w:tcW w:w="1285" w:type="pct"/>
            <w:shd w:val="clear" w:color="000000" w:fill="FFFFFF"/>
            <w:vAlign w:val="center"/>
          </w:tcPr>
          <w:p w:rsidR="00F15393" w:rsidRPr="0094159F" w:rsidRDefault="00F15393" w:rsidP="00F15393">
            <w:pPr>
              <w:autoSpaceDE w:val="0"/>
              <w:autoSpaceDN w:val="0"/>
              <w:adjustRightInd w:val="0"/>
              <w:spacing w:before="120" w:after="0" w:line="240" w:lineRule="auto"/>
              <w:jc w:val="center"/>
              <w:rPr>
                <w:rFonts w:ascii="Tahoma" w:eastAsia="Times New Roman" w:hAnsi="Tahoma" w:cs="Tahoma"/>
                <w:sz w:val="18"/>
                <w:szCs w:val="18"/>
                <w:lang w:val="ru-RU" w:eastAsia="ru-RU"/>
              </w:rPr>
            </w:pPr>
            <w:r w:rsidRPr="0094159F">
              <w:rPr>
                <w:rFonts w:ascii="Tahoma" w:hAnsi="Tahoma" w:cs="Tahoma"/>
                <w:b/>
                <w:sz w:val="18"/>
                <w:szCs w:val="18"/>
                <w:lang w:val="ru-RU"/>
              </w:rPr>
              <w:t>Документ којим је забиљежена повреда</w:t>
            </w:r>
          </w:p>
        </w:tc>
        <w:tc>
          <w:tcPr>
            <w:tcW w:w="990" w:type="pct"/>
            <w:shd w:val="clear" w:color="000000" w:fill="FFFFFF"/>
            <w:vAlign w:val="center"/>
          </w:tcPr>
          <w:p w:rsidR="00F15393" w:rsidRPr="0094159F" w:rsidRDefault="00F15393" w:rsidP="00F15393">
            <w:pPr>
              <w:autoSpaceDE w:val="0"/>
              <w:autoSpaceDN w:val="0"/>
              <w:adjustRightInd w:val="0"/>
              <w:spacing w:before="120" w:after="0" w:line="240" w:lineRule="auto"/>
              <w:jc w:val="center"/>
              <w:rPr>
                <w:rFonts w:ascii="Tahoma" w:eastAsia="Times New Roman" w:hAnsi="Tahoma" w:cs="Tahoma"/>
                <w:sz w:val="18"/>
                <w:szCs w:val="18"/>
                <w:lang w:val="sr-Cyrl-BA" w:eastAsia="ru-RU"/>
              </w:rPr>
            </w:pPr>
            <w:r w:rsidRPr="0094159F">
              <w:rPr>
                <w:rFonts w:ascii="Tahoma" w:eastAsia="Times New Roman" w:hAnsi="Tahoma" w:cs="Tahoma"/>
                <w:b/>
                <w:bCs/>
                <w:sz w:val="18"/>
                <w:szCs w:val="18"/>
                <w:lang w:val="sr-Cyrl-BA" w:eastAsia="ru-RU"/>
              </w:rPr>
              <w:t>Напомена</w:t>
            </w: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У кругу Наручиоца (и/или током извршења уговорених обима радова) уочени су радници Извођача под утицајем алкохола, наркотика или токсичних супстанци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94159F">
              <w:rPr>
                <w:rFonts w:ascii="Tahoma" w:hAnsi="Tahoma" w:cs="Tahoma"/>
                <w:color w:val="000000" w:themeColor="text1"/>
                <w:sz w:val="18"/>
                <w:szCs w:val="18"/>
                <w:lang w:val="sr-Cyrl-RS"/>
              </w:rPr>
              <w:t>500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94159F">
              <w:rPr>
                <w:rFonts w:ascii="Tahoma" w:hAnsi="Tahoma" w:cs="Tahoma"/>
                <w:color w:val="000000" w:themeColor="text1"/>
                <w:sz w:val="18"/>
                <w:szCs w:val="18"/>
                <w:lang w:val="sr-Cyrl-RS"/>
              </w:rPr>
              <w:t>500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 xml:space="preserve">Скривање (недостављање у року од 24 сата) од стране Извођача информација о хаваријама, повредама на раду, повредама технолошког режима, загађењу </w:t>
            </w:r>
            <w:r w:rsidRPr="0094159F">
              <w:rPr>
                <w:rFonts w:ascii="Tahoma" w:hAnsi="Tahoma" w:cs="Tahoma"/>
                <w:sz w:val="18"/>
                <w:szCs w:val="18"/>
                <w:lang w:val="sr-Cyrl-BA"/>
              </w:rPr>
              <w:t>животне средине</w:t>
            </w:r>
            <w:r w:rsidRPr="0094159F">
              <w:rPr>
                <w:rFonts w:ascii="Tahoma" w:hAnsi="Tahoma" w:cs="Tahoma"/>
                <w:sz w:val="18"/>
                <w:szCs w:val="18"/>
                <w:lang w:val="ru-RU"/>
              </w:rPr>
              <w:t>, који су се десили приликом извршења уговорених обима радова</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94159F">
              <w:rPr>
                <w:rFonts w:ascii="Tahoma" w:hAnsi="Tahoma" w:cs="Tahoma"/>
                <w:color w:val="000000" w:themeColor="text1"/>
                <w:sz w:val="18"/>
                <w:szCs w:val="18"/>
                <w:lang w:val="sr-Cyrl-RS"/>
              </w:rPr>
              <w:t>300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 xml:space="preserve">Извођење радова од стране Извођача без потребног </w:t>
            </w:r>
            <w:r w:rsidRPr="0094159F">
              <w:rPr>
                <w:rFonts w:ascii="Tahoma" w:hAnsi="Tahoma" w:cs="Tahoma"/>
                <w:sz w:val="18"/>
                <w:szCs w:val="18"/>
                <w:lang w:val="sr-Cyrl-BA"/>
              </w:rPr>
              <w:t xml:space="preserve">радног </w:t>
            </w:r>
            <w:r w:rsidRPr="0094159F">
              <w:rPr>
                <w:rFonts w:ascii="Tahoma" w:hAnsi="Tahoma" w:cs="Tahoma"/>
                <w:sz w:val="18"/>
                <w:szCs w:val="18"/>
                <w:lang w:val="ru-RU"/>
              </w:rPr>
              <w:t>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w:t>
            </w:r>
            <w:r w:rsidRPr="0094159F">
              <w:rPr>
                <w:rFonts w:ascii="Tahoma" w:hAnsi="Tahoma" w:cs="Tahoma"/>
                <w:sz w:val="18"/>
                <w:szCs w:val="18"/>
                <w:lang w:val="sr-Cyrl-BA"/>
              </w:rPr>
              <w:t xml:space="preserve"> радним</w:t>
            </w:r>
            <w:r w:rsidRPr="0094159F">
              <w:rPr>
                <w:rFonts w:ascii="Tahoma" w:hAnsi="Tahoma" w:cs="Tahoma"/>
                <w:sz w:val="18"/>
                <w:szCs w:val="18"/>
                <w:lang w:val="ru-RU"/>
              </w:rPr>
              <w:t xml:space="preserve"> налогом)</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400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Непостојање извођених радова на наведеној Листи потврђује такав прекршај</w:t>
            </w: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 xml:space="preserve">Нереализовање од стране Извођача сљедећих активности, предвиђених поглављима </w:t>
            </w:r>
            <w:r w:rsidRPr="0094159F">
              <w:rPr>
                <w:rFonts w:ascii="Tahoma" w:hAnsi="Tahoma" w:cs="Tahoma"/>
                <w:sz w:val="18"/>
                <w:szCs w:val="18"/>
                <w:lang w:val="sr-Cyrl-BA"/>
              </w:rPr>
              <w:t xml:space="preserve">радног </w:t>
            </w:r>
            <w:r w:rsidRPr="0094159F">
              <w:rPr>
                <w:rFonts w:ascii="Tahoma" w:hAnsi="Tahoma" w:cs="Tahoma"/>
                <w:sz w:val="18"/>
                <w:szCs w:val="18"/>
                <w:lang w:val="ru-RU"/>
              </w:rPr>
              <w:t>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w:t>
            </w:r>
            <w:r w:rsidRPr="0094159F">
              <w:rPr>
                <w:rFonts w:ascii="Tahoma" w:hAnsi="Tahoma" w:cs="Tahoma"/>
                <w:sz w:val="18"/>
                <w:szCs w:val="18"/>
                <w:lang w:val="sr-Cyrl-BA"/>
              </w:rPr>
              <w:t>а</w:t>
            </w:r>
            <w:r w:rsidRPr="0094159F">
              <w:rPr>
                <w:rFonts w:ascii="Tahoma" w:hAnsi="Tahoma" w:cs="Tahoma"/>
                <w:sz w:val="18"/>
                <w:szCs w:val="18"/>
                <w:lang w:val="ru-RU"/>
              </w:rPr>
              <w:t xml:space="preserve">здушне средине"  </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200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hAnsi="Tahoma" w:cs="Tahoma"/>
                <w:sz w:val="18"/>
                <w:szCs w:val="18"/>
                <w:lang w:val="ru-RU"/>
              </w:rPr>
            </w:pPr>
            <w:r w:rsidRPr="0094159F">
              <w:rPr>
                <w:rFonts w:ascii="Tahoma" w:hAnsi="Tahoma" w:cs="Tahoma"/>
                <w:sz w:val="18"/>
                <w:szCs w:val="18"/>
                <w:lang w:val="ru-RU"/>
              </w:rPr>
              <w:t xml:space="preserve">Записник којим се потврђује неизвршење активности, са приложеном копијом </w:t>
            </w:r>
            <w:r w:rsidRPr="0094159F">
              <w:rPr>
                <w:rFonts w:ascii="Tahoma" w:hAnsi="Tahoma" w:cs="Tahoma"/>
                <w:sz w:val="18"/>
                <w:szCs w:val="18"/>
                <w:lang w:val="sr-Cyrl-BA"/>
              </w:rPr>
              <w:t xml:space="preserve">радног </w:t>
            </w:r>
            <w:r w:rsidRPr="0094159F">
              <w:rPr>
                <w:rFonts w:ascii="Tahoma" w:hAnsi="Tahoma" w:cs="Tahoma"/>
                <w:sz w:val="18"/>
                <w:szCs w:val="18"/>
                <w:lang w:val="ru-RU"/>
              </w:rPr>
              <w:t>налога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 xml:space="preserve">Искључивање или нарушавање цјеловитости блокада и других уређаја којима се осигурава безбједност опреме Извођача или Наручиоца која се налази у раду, без одговарајуће писмене дозволе </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300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сваку јединицу опреме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Уколико радници Извођача пуше у кругу објекта Наручиоца ван мјеста која су посебно одређена за те сврхе</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hAnsi="Tahoma" w:cs="Tahoma"/>
                <w:color w:val="000000" w:themeColor="text1"/>
                <w:sz w:val="18"/>
                <w:szCs w:val="18"/>
                <w:lang w:val="sr-Cyrl-RS"/>
              </w:rPr>
            </w:pP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200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Уколико радници Извођача користе отворени пламен у кругу Наручиоца ван мјеста која су посебно одређена за те сврхе, осим ако је то предвиђено</w:t>
            </w:r>
            <w:r w:rsidRPr="0094159F">
              <w:rPr>
                <w:rFonts w:ascii="Tahoma" w:hAnsi="Tahoma" w:cs="Tahoma"/>
                <w:sz w:val="18"/>
                <w:szCs w:val="18"/>
                <w:lang w:val="sr-Cyrl-BA"/>
              </w:rPr>
              <w:t xml:space="preserve"> радним</w:t>
            </w:r>
            <w:r w:rsidRPr="0094159F">
              <w:rPr>
                <w:rFonts w:ascii="Tahoma" w:hAnsi="Tahoma" w:cs="Tahoma"/>
                <w:sz w:val="18"/>
                <w:szCs w:val="18"/>
                <w:lang w:val="ru-RU"/>
              </w:rPr>
              <w:t xml:space="preserve"> налогом</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rPr>
            </w:pPr>
            <w:r w:rsidRPr="0094159F">
              <w:rPr>
                <w:rFonts w:ascii="Tahoma" w:hAnsi="Tahoma" w:cs="Tahoma"/>
                <w:color w:val="000000" w:themeColor="text1"/>
                <w:sz w:val="18"/>
                <w:szCs w:val="18"/>
              </w:rPr>
              <w:t>200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Ангажовање трећих лица од стране Извођача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hAnsi="Tahoma" w:cs="Tahoma"/>
                <w:color w:val="000000" w:themeColor="text1"/>
                <w:sz w:val="18"/>
                <w:szCs w:val="18"/>
                <w:lang w:val="sr-Cyrl-RS"/>
              </w:rPr>
            </w:pPr>
            <w:r w:rsidRPr="0094159F">
              <w:rPr>
                <w:rFonts w:ascii="Tahoma" w:hAnsi="Tahoma" w:cs="Tahoma"/>
                <w:color w:val="000000" w:themeColor="text1"/>
                <w:sz w:val="18"/>
                <w:szCs w:val="18"/>
              </w:rPr>
              <w:t>500</w:t>
            </w:r>
            <w:r w:rsidRPr="0094159F">
              <w:rPr>
                <w:rFonts w:ascii="Tahoma" w:hAnsi="Tahoma" w:cs="Tahoma"/>
                <w:color w:val="000000" w:themeColor="text1"/>
                <w:sz w:val="18"/>
                <w:szCs w:val="18"/>
                <w:lang w:val="sr-Cyrl-RS"/>
              </w:rPr>
              <w:t xml:space="preserve"> </w:t>
            </w: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 xml:space="preserve">Извођење радова од стране радника Извођача без кориштења ХТЗ </w:t>
            </w:r>
            <w:r w:rsidRPr="0094159F">
              <w:rPr>
                <w:rFonts w:ascii="Tahoma" w:hAnsi="Tahoma" w:cs="Tahoma"/>
                <w:sz w:val="18"/>
                <w:szCs w:val="18"/>
                <w:lang w:val="sr-Cyrl-BA"/>
              </w:rPr>
              <w:t>опреме</w:t>
            </w:r>
            <w:r w:rsidRPr="0094159F">
              <w:rPr>
                <w:rFonts w:ascii="Tahoma" w:hAnsi="Tahoma" w:cs="Tahoma"/>
                <w:sz w:val="18"/>
                <w:szCs w:val="18"/>
                <w:lang w:val="ru-RU"/>
              </w:rPr>
              <w:t xml:space="preserve">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300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sr-Latn-RS"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 xml:space="preserve">Наставак извођења од стране Извођача радова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94159F">
              <w:rPr>
                <w:rFonts w:ascii="Tahoma" w:hAnsi="Tahoma" w:cs="Tahoma"/>
                <w:sz w:val="18"/>
                <w:szCs w:val="18"/>
                <w:lang w:val="sr-Cyrl-BA"/>
              </w:rPr>
              <w:t xml:space="preserve">индустријске безбједности </w:t>
            </w:r>
            <w:r w:rsidRPr="0094159F">
              <w:rPr>
                <w:rFonts w:ascii="Tahoma" w:hAnsi="Tahoma" w:cs="Tahoma"/>
                <w:sz w:val="18"/>
                <w:szCs w:val="18"/>
                <w:lang w:val="ru-RU"/>
              </w:rPr>
              <w:t xml:space="preserve"> и заштите животне средине,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500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којима се потврђује тренутно извођење радова и документ којим се извођење радова забрањује</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Кориштење од стране Извођача,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300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сваки уређај, опрему, алат,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 xml:space="preserve">Извођач не посједује документацију дефинисану захтјевима из важећих нормативних докумената у области заштите на раду, </w:t>
            </w:r>
            <w:r w:rsidRPr="0094159F">
              <w:rPr>
                <w:rFonts w:ascii="Tahoma" w:hAnsi="Tahoma" w:cs="Tahoma"/>
                <w:sz w:val="18"/>
                <w:szCs w:val="18"/>
                <w:lang w:val="sr-Cyrl-BA"/>
              </w:rPr>
              <w:t>индустријске и противпожарне заштите</w:t>
            </w:r>
            <w:r w:rsidRPr="0094159F">
              <w:rPr>
                <w:rFonts w:ascii="Tahoma" w:hAnsi="Tahoma" w:cs="Tahoma"/>
                <w:sz w:val="18"/>
                <w:szCs w:val="18"/>
                <w:lang w:val="ru-RU"/>
              </w:rPr>
              <w:t xml:space="preserve"> и заштите животне средине,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94159F">
              <w:rPr>
                <w:rFonts w:ascii="Tahoma" w:hAnsi="Tahoma" w:cs="Tahoma"/>
                <w:color w:val="000000" w:themeColor="text1"/>
                <w:sz w:val="18"/>
                <w:szCs w:val="18"/>
                <w:lang w:val="sr-Cyrl-RS"/>
              </w:rPr>
              <w:t>300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Извођач</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44212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44212F">
              <w:rPr>
                <w:rFonts w:ascii="Tahoma" w:hAnsi="Tahoma" w:cs="Tahoma"/>
                <w:sz w:val="18"/>
                <w:szCs w:val="18"/>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94159F">
              <w:rPr>
                <w:rFonts w:ascii="Tahoma" w:eastAsia="Times New Roman" w:hAnsi="Tahoma" w:cs="Tahoma"/>
                <w:color w:val="000000" w:themeColor="text1"/>
                <w:sz w:val="18"/>
                <w:szCs w:val="18"/>
                <w:lang w:eastAsia="ru-RU"/>
              </w:rPr>
              <w:t>1000</w:t>
            </w: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Записници сачињени за сваки технички уређај, потпоре, цјевовод, шахт бунара, и узајамно потписани од стране представника Наручиоца и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sr-Cyrl-BA" w:eastAsia="ru-RU"/>
              </w:rPr>
            </w:pPr>
            <w:r w:rsidRPr="0094159F">
              <w:rPr>
                <w:rFonts w:ascii="Tahoma" w:eastAsia="Times New Roman" w:hAnsi="Tahoma" w:cs="Tahoma"/>
                <w:sz w:val="18"/>
                <w:szCs w:val="18"/>
                <w:lang w:val="sr-Latn-RS" w:eastAsia="ru-RU"/>
              </w:rPr>
              <w:t xml:space="preserve">Уколико постоје документи којима се потврђује штета у висини од преко 10.000 </w:t>
            </w:r>
            <w:r w:rsidRPr="0094159F">
              <w:rPr>
                <w:rFonts w:ascii="Tahoma" w:eastAsia="Times New Roman" w:hAnsi="Tahoma" w:cs="Tahoma"/>
                <w:sz w:val="18"/>
                <w:szCs w:val="18"/>
                <w:lang w:val="sr-Cyrl-BA" w:eastAsia="ru-RU"/>
              </w:rPr>
              <w:t>КМ</w:t>
            </w: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94159F">
              <w:rPr>
                <w:rFonts w:ascii="Tahoma" w:eastAsia="Times New Roman" w:hAnsi="Tahoma" w:cs="Tahoma"/>
                <w:color w:val="000000" w:themeColor="text1"/>
                <w:sz w:val="18"/>
                <w:szCs w:val="18"/>
                <w:lang w:eastAsia="ru-RU"/>
              </w:rPr>
              <w:t>200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94159F">
              <w:rPr>
                <w:rFonts w:ascii="Tahoma" w:eastAsia="Times New Roman" w:hAnsi="Tahoma" w:cs="Tahoma"/>
                <w:color w:val="000000" w:themeColor="text1"/>
                <w:sz w:val="18"/>
                <w:szCs w:val="18"/>
                <w:lang w:eastAsia="ru-RU"/>
              </w:rPr>
              <w:t>200</w:t>
            </w: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eastAsia="ru-RU"/>
              </w:rPr>
            </w:pP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F15393" w:rsidRPr="00E9589B" w:rsidTr="00F15393">
        <w:tblPrEx>
          <w:tblCellMar>
            <w:top w:w="85" w:type="dxa"/>
            <w:bottom w:w="85" w:type="dxa"/>
          </w:tblCellMar>
        </w:tblPrEx>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Кршење захтјева везаних за заштиту од пожара (за свако такво кршење)</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eastAsia="ru-RU"/>
              </w:rPr>
            </w:pPr>
            <w:r w:rsidRPr="0094159F">
              <w:rPr>
                <w:rFonts w:ascii="Tahoma" w:eastAsia="Times New Roman" w:hAnsi="Tahoma" w:cs="Tahoma"/>
                <w:color w:val="000000" w:themeColor="text1"/>
                <w:sz w:val="18"/>
                <w:szCs w:val="18"/>
                <w:lang w:val="sr-Cyrl-RS" w:eastAsia="ru-RU"/>
              </w:rPr>
              <w:t>200</w:t>
            </w: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Прекршај уочен у присуству лица одоговорног за извршење датог посла на датом објекту</w:t>
            </w:r>
          </w:p>
        </w:tc>
      </w:tr>
      <w:tr w:rsidR="00F15393" w:rsidRPr="00E9589B" w:rsidTr="00F15393">
        <w:tblPrEx>
          <w:tblCellMar>
            <w:top w:w="85" w:type="dxa"/>
            <w:bottom w:w="85" w:type="dxa"/>
          </w:tblCellMar>
        </w:tblPrEx>
        <w:trPr>
          <w:trHeight w:val="220"/>
        </w:trPr>
        <w:tc>
          <w:tcPr>
            <w:tcW w:w="235" w:type="pct"/>
            <w:shd w:val="clear" w:color="000000" w:fill="FFFFFF"/>
          </w:tcPr>
          <w:p w:rsidR="00F15393" w:rsidRPr="0094159F" w:rsidRDefault="00F15393" w:rsidP="00F15393">
            <w:pPr>
              <w:numPr>
                <w:ilvl w:val="0"/>
                <w:numId w:val="2"/>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Радње Извођача, које су директно или индиректно узроковале хаварију на опасним производним објектима Наручиоца</w:t>
            </w:r>
          </w:p>
        </w:tc>
        <w:tc>
          <w:tcPr>
            <w:tcW w:w="807" w:type="pct"/>
            <w:shd w:val="clear" w:color="000000" w:fill="FFFFFF"/>
          </w:tcPr>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94159F">
              <w:rPr>
                <w:rFonts w:ascii="Tahoma" w:eastAsia="Times New Roman" w:hAnsi="Tahoma" w:cs="Tahoma"/>
                <w:color w:val="000000" w:themeColor="text1"/>
                <w:sz w:val="18"/>
                <w:szCs w:val="18"/>
                <w:lang w:eastAsia="ru-RU"/>
              </w:rPr>
              <w:t>1000</w:t>
            </w:r>
          </w:p>
          <w:p w:rsidR="00F15393" w:rsidRPr="0094159F" w:rsidRDefault="00F15393" w:rsidP="00F15393">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tc>
        <w:tc>
          <w:tcPr>
            <w:tcW w:w="1285"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94159F">
              <w:rPr>
                <w:rFonts w:ascii="Tahoma" w:hAnsi="Tahoma" w:cs="Tahoma"/>
                <w:sz w:val="18"/>
                <w:szCs w:val="18"/>
                <w:lang w:val="ru-RU"/>
              </w:rPr>
              <w:t>Записник о техничкој истрази узрока хаварије</w:t>
            </w:r>
          </w:p>
        </w:tc>
        <w:tc>
          <w:tcPr>
            <w:tcW w:w="990" w:type="pct"/>
            <w:shd w:val="clear" w:color="000000" w:fill="FFFFFF"/>
          </w:tcPr>
          <w:p w:rsidR="00F15393" w:rsidRPr="0094159F" w:rsidRDefault="00F15393" w:rsidP="00F15393">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bl>
    <w:p w:rsidR="00F15393" w:rsidRPr="0094159F" w:rsidRDefault="00F15393" w:rsidP="00F15393">
      <w:pPr>
        <w:jc w:val="both"/>
        <w:rPr>
          <w:rFonts w:ascii="Tahoma" w:hAnsi="Tahoma" w:cs="Tahoma"/>
          <w:sz w:val="18"/>
          <w:szCs w:val="18"/>
          <w:lang w:val="ru-RU"/>
        </w:rPr>
      </w:pPr>
      <w:r w:rsidRPr="0094159F">
        <w:rPr>
          <w:rFonts w:ascii="Tahoma" w:hAnsi="Tahoma" w:cs="Tahoma"/>
          <w:sz w:val="18"/>
          <w:szCs w:val="18"/>
          <w:lang w:val="sr-Cyrl-BA"/>
        </w:rPr>
        <w:t>Казне које могу бити изречене уговорној страни као извођачу или вршиоцу услуге не искључују право</w:t>
      </w:r>
      <w:r w:rsidRPr="0094159F">
        <w:rPr>
          <w:rFonts w:ascii="Tahoma" w:hAnsi="Tahoma" w:cs="Tahoma"/>
          <w:sz w:val="18"/>
          <w:szCs w:val="18"/>
          <w:lang w:val="ru-RU"/>
        </w:rPr>
        <w:t xml:space="preserve">_______ (назив наручиоца) </w:t>
      </w:r>
      <w:r w:rsidRPr="0094159F">
        <w:rPr>
          <w:rFonts w:ascii="Tahoma" w:hAnsi="Tahoma" w:cs="Tahoma"/>
          <w:sz w:val="18"/>
          <w:szCs w:val="18"/>
          <w:lang w:val="sr-Cyrl-BA"/>
        </w:rPr>
        <w:t>да оствари своја права на основу компензације за евентуалну нанесену штету</w:t>
      </w:r>
      <w:r w:rsidRPr="0094159F">
        <w:rPr>
          <w:rFonts w:ascii="Tahoma" w:hAnsi="Tahoma" w:cs="Tahoma"/>
          <w:sz w:val="18"/>
          <w:szCs w:val="18"/>
          <w:lang w:val="ru-RU"/>
        </w:rPr>
        <w:t>,</w:t>
      </w:r>
      <w:r w:rsidRPr="0094159F">
        <w:rPr>
          <w:rFonts w:ascii="Tahoma" w:hAnsi="Tahoma" w:cs="Tahoma"/>
          <w:sz w:val="18"/>
          <w:szCs w:val="18"/>
          <w:lang w:val="sr-Cyrl-BA"/>
        </w:rPr>
        <w:t xml:space="preserve"> обрачун казни или било коју другу врсту примједби </w:t>
      </w:r>
      <w:r w:rsidRPr="0094159F">
        <w:rPr>
          <w:rFonts w:ascii="Tahoma" w:hAnsi="Tahoma" w:cs="Tahoma"/>
          <w:sz w:val="18"/>
          <w:szCs w:val="18"/>
          <w:lang w:val="ru-RU"/>
        </w:rPr>
        <w:t>на коју има право у складу са уговором или законима РС / БиГ.</w:t>
      </w:r>
    </w:p>
    <w:p w:rsidR="00F15393" w:rsidRPr="0094159F" w:rsidRDefault="00F15393" w:rsidP="00F15393">
      <w:pPr>
        <w:spacing w:after="0" w:line="0" w:lineRule="atLeast"/>
        <w:jc w:val="both"/>
        <w:rPr>
          <w:rFonts w:ascii="Tahoma" w:hAnsi="Tahoma" w:cs="Tahoma"/>
          <w:sz w:val="18"/>
          <w:szCs w:val="18"/>
          <w:lang w:val="ru-RU"/>
        </w:rPr>
      </w:pPr>
    </w:p>
    <w:tbl>
      <w:tblPr>
        <w:tblW w:w="10680" w:type="dxa"/>
        <w:tblLayout w:type="fixed"/>
        <w:tblCellMar>
          <w:left w:w="142" w:type="dxa"/>
          <w:right w:w="142" w:type="dxa"/>
        </w:tblCellMar>
        <w:tblLook w:val="04A0" w:firstRow="1" w:lastRow="0" w:firstColumn="1" w:lastColumn="0" w:noHBand="0" w:noVBand="1"/>
      </w:tblPr>
      <w:tblGrid>
        <w:gridCol w:w="5293"/>
        <w:gridCol w:w="5387"/>
      </w:tblGrid>
      <w:tr w:rsidR="001E0178" w:rsidRPr="001C7F35" w:rsidTr="00EC1F92">
        <w:trPr>
          <w:trHeight w:val="144"/>
        </w:trPr>
        <w:tc>
          <w:tcPr>
            <w:tcW w:w="5293" w:type="dxa"/>
          </w:tcPr>
          <w:p w:rsidR="001E0178"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Pr>
                <w:rFonts w:ascii="Tahoma" w:eastAsia="Times New Roman" w:hAnsi="Tahoma" w:cs="Tahoma"/>
                <w:b/>
                <w:color w:val="000000" w:themeColor="text1"/>
                <w:sz w:val="20"/>
                <w:szCs w:val="20"/>
                <w:lang w:val="ru-RU" w:eastAsia="ar-SA"/>
              </w:rPr>
              <w:t>Купац</w:t>
            </w: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ru-RU" w:eastAsia="ar-SA"/>
              </w:rPr>
              <w:t>_____________________________</w:t>
            </w:r>
          </w:p>
          <w:p w:rsidR="00221BDB" w:rsidRPr="00221BDB" w:rsidRDefault="00221BDB" w:rsidP="00221BDB">
            <w:pPr>
              <w:rPr>
                <w:rFonts w:ascii="Tahoma" w:eastAsia="Tahoma" w:hAnsi="Tahoma" w:cs="Tahoma"/>
                <w:b/>
                <w:sz w:val="20"/>
              </w:rPr>
            </w:pPr>
            <w:r w:rsidRPr="00221BDB">
              <w:rPr>
                <w:rFonts w:ascii="Tahoma" w:eastAsia="Tahoma" w:hAnsi="Tahoma" w:cs="Tahoma"/>
                <w:b/>
                <w:sz w:val="20"/>
                <w:lang w:val="sr-Cyrl-BA"/>
              </w:rPr>
              <w:t>Д</w:t>
            </w:r>
            <w:proofErr w:type="spellStart"/>
            <w:r w:rsidRPr="00221BDB">
              <w:rPr>
                <w:rFonts w:ascii="Tahoma" w:eastAsia="Tahoma" w:hAnsi="Tahoma" w:cs="Tahoma"/>
                <w:b/>
                <w:sz w:val="20"/>
              </w:rPr>
              <w:t>иректор</w:t>
            </w:r>
            <w:proofErr w:type="spellEnd"/>
            <w:r w:rsidRPr="00221BDB">
              <w:rPr>
                <w:rFonts w:ascii="Tahoma" w:eastAsia="Tahoma" w:hAnsi="Tahoma" w:cs="Tahoma"/>
                <w:b/>
                <w:sz w:val="20"/>
              </w:rPr>
              <w:t xml:space="preserve">  </w:t>
            </w:r>
            <w:proofErr w:type="spellStart"/>
            <w:r w:rsidRPr="00221BDB">
              <w:rPr>
                <w:rFonts w:ascii="Tahoma" w:eastAsia="Tahoma" w:hAnsi="Tahoma" w:cs="Tahoma"/>
                <w:b/>
                <w:sz w:val="20"/>
              </w:rPr>
              <w:t>Андреј</w:t>
            </w:r>
            <w:proofErr w:type="spellEnd"/>
            <w:r w:rsidRPr="00221BDB">
              <w:rPr>
                <w:rFonts w:ascii="Tahoma" w:eastAsia="Tahoma" w:hAnsi="Tahoma" w:cs="Tahoma"/>
                <w:b/>
                <w:sz w:val="20"/>
              </w:rPr>
              <w:t xml:space="preserve"> </w:t>
            </w:r>
            <w:proofErr w:type="spellStart"/>
            <w:r w:rsidRPr="00221BDB">
              <w:rPr>
                <w:rFonts w:ascii="Tahoma" w:eastAsia="Tahoma" w:hAnsi="Tahoma" w:cs="Tahoma"/>
                <w:b/>
                <w:sz w:val="20"/>
              </w:rPr>
              <w:t>Складчиков</w:t>
            </w:r>
            <w:proofErr w:type="spellEnd"/>
            <w:r w:rsidRPr="00221BDB">
              <w:rPr>
                <w:rFonts w:ascii="Tahoma" w:eastAsia="Tahoma" w:hAnsi="Tahoma" w:cs="Tahoma"/>
                <w:b/>
                <w:sz w:val="20"/>
              </w:rPr>
              <w:t xml:space="preserve"> </w:t>
            </w:r>
          </w:p>
          <w:p w:rsidR="001E0178" w:rsidRPr="001C7F35" w:rsidRDefault="001E0178"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tc>
        <w:tc>
          <w:tcPr>
            <w:tcW w:w="5387" w:type="dxa"/>
          </w:tcPr>
          <w:p w:rsidR="001E0178"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r>
              <w:rPr>
                <w:rFonts w:ascii="Tahoma" w:eastAsia="Times New Roman" w:hAnsi="Tahoma" w:cs="Tahoma"/>
                <w:b/>
                <w:color w:val="000000" w:themeColor="text1"/>
                <w:sz w:val="20"/>
                <w:szCs w:val="20"/>
                <w:lang w:val="ru-RU" w:eastAsia="ar-SA"/>
              </w:rPr>
              <w:t>Продавац</w:t>
            </w: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ru-RU" w:eastAsia="ar-SA"/>
              </w:rPr>
              <w:t>____________________________</w:t>
            </w: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sr-Cyrl-CS" w:eastAsia="ar-SA"/>
              </w:rPr>
              <w:t>Директор</w:t>
            </w:r>
            <w:r w:rsidRPr="001C7F35">
              <w:rPr>
                <w:rFonts w:ascii="Tahoma" w:eastAsia="Times New Roman" w:hAnsi="Tahoma" w:cs="Tahoma"/>
                <w:b/>
                <w:color w:val="000000" w:themeColor="text1"/>
                <w:sz w:val="20"/>
                <w:szCs w:val="20"/>
                <w:lang w:val="ru-RU" w:eastAsia="ar-SA"/>
              </w:rPr>
              <w:t xml:space="preserve">  </w:t>
            </w: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tc>
      </w:tr>
    </w:tbl>
    <w:p w:rsidR="00F44587" w:rsidRDefault="00F44587" w:rsidP="00F15393">
      <w:pPr>
        <w:spacing w:after="0" w:line="0" w:lineRule="atLeast"/>
        <w:rPr>
          <w:rFonts w:ascii="Tahoma" w:hAnsi="Tahoma" w:cs="Tahoma"/>
          <w:sz w:val="20"/>
          <w:szCs w:val="20"/>
          <w:lang w:val="ru-RU"/>
        </w:rPr>
      </w:pPr>
    </w:p>
    <w:p w:rsidR="00F44587" w:rsidRDefault="00F44587" w:rsidP="00F15393">
      <w:pPr>
        <w:spacing w:after="0" w:line="0" w:lineRule="atLeast"/>
        <w:rPr>
          <w:rFonts w:ascii="Tahoma" w:hAnsi="Tahoma" w:cs="Tahoma"/>
          <w:sz w:val="20"/>
          <w:szCs w:val="20"/>
          <w:lang w:val="ru-RU"/>
        </w:rPr>
      </w:pPr>
    </w:p>
    <w:p w:rsidR="00F44587" w:rsidRPr="00FF2DE7" w:rsidRDefault="00F44587" w:rsidP="00F15393">
      <w:pPr>
        <w:spacing w:after="0" w:line="0" w:lineRule="atLeast"/>
        <w:rPr>
          <w:rFonts w:ascii="Tahoma" w:hAnsi="Tahoma" w:cs="Tahoma"/>
          <w:sz w:val="20"/>
          <w:szCs w:val="20"/>
          <w:lang w:val="ru-RU"/>
        </w:rPr>
      </w:pPr>
    </w:p>
    <w:p w:rsidR="001E0178" w:rsidRPr="0094159F" w:rsidRDefault="001E0178" w:rsidP="001E0178">
      <w:pPr>
        <w:tabs>
          <w:tab w:val="left" w:pos="2060"/>
        </w:tabs>
        <w:spacing w:after="0" w:line="0" w:lineRule="atLeast"/>
        <w:jc w:val="right"/>
        <w:rPr>
          <w:rFonts w:ascii="Tahoma" w:hAnsi="Tahoma" w:cs="Tahoma"/>
          <w:b/>
          <w:color w:val="000000" w:themeColor="text1"/>
          <w:sz w:val="18"/>
          <w:szCs w:val="18"/>
          <w:lang w:val="ru-RU"/>
        </w:rPr>
      </w:pPr>
      <w:r>
        <w:rPr>
          <w:rFonts w:ascii="Tahoma" w:hAnsi="Tahoma" w:cs="Tahoma"/>
          <w:b/>
          <w:color w:val="000000" w:themeColor="text1"/>
          <w:sz w:val="18"/>
          <w:szCs w:val="18"/>
          <w:lang w:val="ru-RU"/>
        </w:rPr>
        <w:lastRenderedPageBreak/>
        <w:t>Прилог број 3</w:t>
      </w:r>
    </w:p>
    <w:tbl>
      <w:tblPr>
        <w:tblW w:w="10680" w:type="dxa"/>
        <w:tblLook w:val="04A0" w:firstRow="1" w:lastRow="0" w:firstColumn="1" w:lastColumn="0" w:noHBand="0" w:noVBand="1"/>
      </w:tblPr>
      <w:tblGrid>
        <w:gridCol w:w="93"/>
        <w:gridCol w:w="1104"/>
        <w:gridCol w:w="2205"/>
        <w:gridCol w:w="1122"/>
        <w:gridCol w:w="284"/>
        <w:gridCol w:w="485"/>
        <w:gridCol w:w="416"/>
        <w:gridCol w:w="1474"/>
        <w:gridCol w:w="2404"/>
        <w:gridCol w:w="1093"/>
      </w:tblGrid>
      <w:tr w:rsidR="00F15393" w:rsidRPr="00E86A9A" w:rsidTr="001E0178">
        <w:trPr>
          <w:gridBefore w:val="1"/>
          <w:gridAfter w:val="1"/>
          <w:wBefore w:w="93" w:type="dxa"/>
          <w:wAfter w:w="1093" w:type="dxa"/>
          <w:trHeight w:val="630"/>
        </w:trPr>
        <w:tc>
          <w:tcPr>
            <w:tcW w:w="3309" w:type="dxa"/>
            <w:gridSpan w:val="2"/>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Наручилац:</w:t>
            </w:r>
          </w:p>
        </w:tc>
        <w:tc>
          <w:tcPr>
            <w:tcW w:w="6185" w:type="dxa"/>
            <w:gridSpan w:val="6"/>
            <w:tcBorders>
              <w:top w:val="nil"/>
              <w:left w:val="nil"/>
              <w:bottom w:val="single" w:sz="4" w:space="0" w:color="auto"/>
              <w:right w:val="nil"/>
            </w:tcBorders>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 xml:space="preserve"> </w:t>
            </w:r>
          </w:p>
        </w:tc>
      </w:tr>
      <w:tr w:rsidR="00F15393" w:rsidRPr="00E86A9A" w:rsidTr="001E0178">
        <w:trPr>
          <w:gridBefore w:val="1"/>
          <w:gridAfter w:val="1"/>
          <w:wBefore w:w="93" w:type="dxa"/>
          <w:wAfter w:w="1093" w:type="dxa"/>
          <w:trHeight w:val="585"/>
        </w:trPr>
        <w:tc>
          <w:tcPr>
            <w:tcW w:w="3309" w:type="dxa"/>
            <w:gridSpan w:val="2"/>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Извршилац:</w:t>
            </w:r>
          </w:p>
        </w:tc>
        <w:tc>
          <w:tcPr>
            <w:tcW w:w="6185" w:type="dxa"/>
            <w:gridSpan w:val="6"/>
            <w:tcBorders>
              <w:top w:val="single" w:sz="4" w:space="0" w:color="auto"/>
              <w:left w:val="nil"/>
              <w:bottom w:val="single" w:sz="4" w:space="0" w:color="auto"/>
              <w:right w:val="nil"/>
            </w:tcBorders>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p>
        </w:tc>
      </w:tr>
      <w:tr w:rsidR="00F15393" w:rsidRPr="00E86A9A" w:rsidTr="001E0178">
        <w:trPr>
          <w:gridBefore w:val="1"/>
          <w:gridAfter w:val="1"/>
          <w:wBefore w:w="93" w:type="dxa"/>
          <w:wAfter w:w="1093" w:type="dxa"/>
          <w:trHeight w:val="585"/>
        </w:trPr>
        <w:tc>
          <w:tcPr>
            <w:tcW w:w="3309" w:type="dxa"/>
            <w:gridSpan w:val="2"/>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Објекат:</w:t>
            </w:r>
          </w:p>
        </w:tc>
        <w:tc>
          <w:tcPr>
            <w:tcW w:w="6185" w:type="dxa"/>
            <w:gridSpan w:val="6"/>
            <w:tcBorders>
              <w:top w:val="single" w:sz="4" w:space="0" w:color="auto"/>
              <w:left w:val="nil"/>
              <w:bottom w:val="single" w:sz="4" w:space="0" w:color="auto"/>
              <w:right w:val="nil"/>
            </w:tcBorders>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p>
        </w:tc>
      </w:tr>
      <w:tr w:rsidR="00F15393" w:rsidRPr="00E86A9A" w:rsidTr="001E0178">
        <w:trPr>
          <w:gridBefore w:val="1"/>
          <w:gridAfter w:val="1"/>
          <w:wBefore w:w="93" w:type="dxa"/>
          <w:wAfter w:w="1093" w:type="dxa"/>
          <w:trHeight w:val="465"/>
        </w:trPr>
        <w:tc>
          <w:tcPr>
            <w:tcW w:w="3309" w:type="dxa"/>
            <w:gridSpan w:val="2"/>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Основа:</w:t>
            </w:r>
          </w:p>
        </w:tc>
        <w:tc>
          <w:tcPr>
            <w:tcW w:w="6185" w:type="dxa"/>
            <w:gridSpan w:val="6"/>
            <w:tcBorders>
              <w:top w:val="single" w:sz="4" w:space="0" w:color="auto"/>
              <w:left w:val="nil"/>
              <w:bottom w:val="single" w:sz="4" w:space="0" w:color="auto"/>
              <w:right w:val="nil"/>
            </w:tcBorders>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Уговор бр._____од_________год.</w:t>
            </w:r>
          </w:p>
        </w:tc>
      </w:tr>
      <w:tr w:rsidR="00F15393" w:rsidRPr="00E86A9A" w:rsidTr="001E0178">
        <w:trPr>
          <w:gridBefore w:val="1"/>
          <w:gridAfter w:val="1"/>
          <w:wBefore w:w="93" w:type="dxa"/>
          <w:wAfter w:w="1093" w:type="dxa"/>
          <w:trHeight w:val="300"/>
        </w:trPr>
        <w:tc>
          <w:tcPr>
            <w:tcW w:w="1104" w:type="dxa"/>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p>
        </w:tc>
        <w:tc>
          <w:tcPr>
            <w:tcW w:w="2205" w:type="dxa"/>
            <w:vAlign w:val="center"/>
            <w:hideMark/>
          </w:tcPr>
          <w:p w:rsidR="00F15393" w:rsidRPr="005C560A" w:rsidRDefault="00F15393" w:rsidP="00F15393">
            <w:pPr>
              <w:spacing w:after="0" w:line="0" w:lineRule="atLeast"/>
              <w:rPr>
                <w:sz w:val="20"/>
                <w:szCs w:val="20"/>
                <w:lang w:val="ru-RU"/>
              </w:rPr>
            </w:pPr>
          </w:p>
        </w:tc>
        <w:tc>
          <w:tcPr>
            <w:tcW w:w="1406" w:type="dxa"/>
            <w:gridSpan w:val="2"/>
            <w:vAlign w:val="center"/>
            <w:hideMark/>
          </w:tcPr>
          <w:p w:rsidR="00F15393" w:rsidRPr="005C560A" w:rsidRDefault="00F15393" w:rsidP="00F15393">
            <w:pPr>
              <w:spacing w:after="0" w:line="0" w:lineRule="atLeast"/>
              <w:rPr>
                <w:sz w:val="20"/>
                <w:szCs w:val="20"/>
                <w:lang w:val="ru-RU"/>
              </w:rPr>
            </w:pPr>
          </w:p>
        </w:tc>
        <w:tc>
          <w:tcPr>
            <w:tcW w:w="901" w:type="dxa"/>
            <w:gridSpan w:val="2"/>
            <w:vAlign w:val="center"/>
            <w:hideMark/>
          </w:tcPr>
          <w:p w:rsidR="00F15393" w:rsidRPr="005C560A" w:rsidRDefault="00F15393" w:rsidP="00F15393">
            <w:pPr>
              <w:spacing w:after="0" w:line="0" w:lineRule="atLeast"/>
              <w:rPr>
                <w:sz w:val="20"/>
                <w:szCs w:val="20"/>
                <w:lang w:val="ru-RU"/>
              </w:rPr>
            </w:pPr>
          </w:p>
        </w:tc>
        <w:tc>
          <w:tcPr>
            <w:tcW w:w="1474" w:type="dxa"/>
            <w:vAlign w:val="center"/>
            <w:hideMark/>
          </w:tcPr>
          <w:p w:rsidR="00F15393" w:rsidRPr="005C560A" w:rsidRDefault="00F15393" w:rsidP="00F15393">
            <w:pPr>
              <w:spacing w:after="0" w:line="0" w:lineRule="atLeast"/>
              <w:rPr>
                <w:sz w:val="20"/>
                <w:szCs w:val="20"/>
                <w:lang w:val="ru-RU"/>
              </w:rPr>
            </w:pPr>
          </w:p>
        </w:tc>
        <w:tc>
          <w:tcPr>
            <w:tcW w:w="2404" w:type="dxa"/>
            <w:vAlign w:val="center"/>
            <w:hideMark/>
          </w:tcPr>
          <w:p w:rsidR="00F15393" w:rsidRPr="005C560A" w:rsidRDefault="00F15393" w:rsidP="00F15393">
            <w:pPr>
              <w:spacing w:after="0" w:line="0" w:lineRule="atLeast"/>
              <w:rPr>
                <w:sz w:val="20"/>
                <w:szCs w:val="20"/>
                <w:lang w:val="ru-RU"/>
              </w:rPr>
            </w:pPr>
          </w:p>
        </w:tc>
      </w:tr>
      <w:tr w:rsidR="00F15393" w:rsidRPr="00E86A9A" w:rsidTr="001E0178">
        <w:trPr>
          <w:gridBefore w:val="1"/>
          <w:gridAfter w:val="1"/>
          <w:wBefore w:w="93" w:type="dxa"/>
          <w:wAfter w:w="1093" w:type="dxa"/>
          <w:trHeight w:val="80"/>
        </w:trPr>
        <w:tc>
          <w:tcPr>
            <w:tcW w:w="1104" w:type="dxa"/>
            <w:vAlign w:val="center"/>
            <w:hideMark/>
          </w:tcPr>
          <w:p w:rsidR="00F15393" w:rsidRPr="005C560A" w:rsidRDefault="00F15393" w:rsidP="00F15393">
            <w:pPr>
              <w:spacing w:after="0" w:line="0" w:lineRule="atLeast"/>
              <w:rPr>
                <w:sz w:val="20"/>
                <w:szCs w:val="20"/>
                <w:lang w:val="ru-RU"/>
              </w:rPr>
            </w:pPr>
          </w:p>
        </w:tc>
        <w:tc>
          <w:tcPr>
            <w:tcW w:w="2205" w:type="dxa"/>
            <w:vAlign w:val="center"/>
            <w:hideMark/>
          </w:tcPr>
          <w:p w:rsidR="00F15393" w:rsidRPr="005C560A" w:rsidRDefault="00F15393" w:rsidP="00F15393">
            <w:pPr>
              <w:spacing w:after="0" w:line="0" w:lineRule="atLeast"/>
              <w:rPr>
                <w:sz w:val="20"/>
                <w:szCs w:val="20"/>
                <w:lang w:val="ru-RU"/>
              </w:rPr>
            </w:pPr>
          </w:p>
        </w:tc>
        <w:tc>
          <w:tcPr>
            <w:tcW w:w="1406" w:type="dxa"/>
            <w:gridSpan w:val="2"/>
            <w:vAlign w:val="center"/>
            <w:hideMark/>
          </w:tcPr>
          <w:p w:rsidR="00F15393" w:rsidRPr="005C560A" w:rsidRDefault="00F15393" w:rsidP="00F15393">
            <w:pPr>
              <w:spacing w:after="0" w:line="0" w:lineRule="atLeast"/>
              <w:rPr>
                <w:sz w:val="20"/>
                <w:szCs w:val="20"/>
                <w:lang w:val="ru-RU"/>
              </w:rPr>
            </w:pPr>
          </w:p>
        </w:tc>
        <w:tc>
          <w:tcPr>
            <w:tcW w:w="901" w:type="dxa"/>
            <w:gridSpan w:val="2"/>
            <w:vAlign w:val="center"/>
            <w:hideMark/>
          </w:tcPr>
          <w:p w:rsidR="00F15393" w:rsidRPr="005C560A" w:rsidRDefault="00F15393" w:rsidP="00F15393">
            <w:pPr>
              <w:spacing w:after="0" w:line="0" w:lineRule="atLeast"/>
              <w:rPr>
                <w:sz w:val="20"/>
                <w:szCs w:val="20"/>
                <w:lang w:val="ru-RU"/>
              </w:rPr>
            </w:pPr>
          </w:p>
        </w:tc>
        <w:tc>
          <w:tcPr>
            <w:tcW w:w="1474" w:type="dxa"/>
            <w:vAlign w:val="center"/>
            <w:hideMark/>
          </w:tcPr>
          <w:p w:rsidR="00F15393" w:rsidRPr="005C560A" w:rsidRDefault="00F15393" w:rsidP="00F15393">
            <w:pPr>
              <w:spacing w:after="0" w:line="0" w:lineRule="atLeast"/>
              <w:rPr>
                <w:sz w:val="20"/>
                <w:szCs w:val="20"/>
                <w:lang w:val="ru-RU"/>
              </w:rPr>
            </w:pPr>
          </w:p>
        </w:tc>
        <w:tc>
          <w:tcPr>
            <w:tcW w:w="2404" w:type="dxa"/>
            <w:vAlign w:val="center"/>
            <w:hideMark/>
          </w:tcPr>
          <w:p w:rsidR="00F15393" w:rsidRPr="005C560A" w:rsidRDefault="00F15393" w:rsidP="00F15393">
            <w:pPr>
              <w:spacing w:after="0" w:line="0" w:lineRule="atLeast"/>
              <w:rPr>
                <w:sz w:val="20"/>
                <w:szCs w:val="20"/>
                <w:lang w:val="ru-RU"/>
              </w:rPr>
            </w:pPr>
          </w:p>
        </w:tc>
      </w:tr>
      <w:tr w:rsidR="00F15393" w:rsidRPr="00E86A9A" w:rsidTr="001E0178">
        <w:trPr>
          <w:gridBefore w:val="1"/>
          <w:gridAfter w:val="1"/>
          <w:wBefore w:w="93" w:type="dxa"/>
          <w:wAfter w:w="1093" w:type="dxa"/>
          <w:trHeight w:val="300"/>
        </w:trPr>
        <w:tc>
          <w:tcPr>
            <w:tcW w:w="1104" w:type="dxa"/>
            <w:vAlign w:val="center"/>
            <w:hideMark/>
          </w:tcPr>
          <w:p w:rsidR="00F15393" w:rsidRPr="005C560A" w:rsidRDefault="00F15393" w:rsidP="00F15393">
            <w:pPr>
              <w:spacing w:after="0" w:line="0" w:lineRule="atLeast"/>
              <w:rPr>
                <w:sz w:val="20"/>
                <w:szCs w:val="20"/>
                <w:lang w:val="ru-RU"/>
              </w:rPr>
            </w:pPr>
          </w:p>
        </w:tc>
        <w:tc>
          <w:tcPr>
            <w:tcW w:w="2205" w:type="dxa"/>
            <w:vAlign w:val="center"/>
            <w:hideMark/>
          </w:tcPr>
          <w:p w:rsidR="00F15393" w:rsidRPr="005C560A" w:rsidRDefault="00F15393" w:rsidP="00F15393">
            <w:pPr>
              <w:spacing w:after="0" w:line="0" w:lineRule="atLeast"/>
              <w:rPr>
                <w:sz w:val="20"/>
                <w:szCs w:val="20"/>
                <w:lang w:val="ru-RU"/>
              </w:rPr>
            </w:pPr>
          </w:p>
        </w:tc>
        <w:tc>
          <w:tcPr>
            <w:tcW w:w="1406" w:type="dxa"/>
            <w:gridSpan w:val="2"/>
            <w:vAlign w:val="center"/>
            <w:hideMark/>
          </w:tcPr>
          <w:p w:rsidR="00F15393" w:rsidRPr="005C560A" w:rsidRDefault="00F15393" w:rsidP="00F15393">
            <w:pPr>
              <w:suppressAutoHyphens/>
              <w:spacing w:after="0" w:line="0" w:lineRule="atLeast"/>
              <w:jc w:val="center"/>
              <w:rPr>
                <w:rFonts w:ascii="Tahoma" w:hAnsi="Tahoma" w:cs="Tahoma"/>
                <w:b/>
                <w:bCs/>
                <w:sz w:val="20"/>
                <w:szCs w:val="20"/>
                <w:lang w:val="ru-RU" w:eastAsia="ar-SA"/>
              </w:rPr>
            </w:pPr>
            <w:r w:rsidRPr="005C560A">
              <w:rPr>
                <w:rFonts w:ascii="Tahoma" w:hAnsi="Tahoma" w:cs="Tahoma"/>
                <w:b/>
                <w:bCs/>
                <w:sz w:val="20"/>
                <w:szCs w:val="20"/>
                <w:lang w:val="ru-RU" w:eastAsia="ar-SA"/>
              </w:rPr>
              <w:t>АКТ бр. ___</w:t>
            </w:r>
          </w:p>
        </w:tc>
        <w:tc>
          <w:tcPr>
            <w:tcW w:w="901" w:type="dxa"/>
            <w:gridSpan w:val="2"/>
            <w:vAlign w:val="center"/>
            <w:hideMark/>
          </w:tcPr>
          <w:p w:rsidR="00F15393" w:rsidRPr="005C560A" w:rsidRDefault="00F15393" w:rsidP="00F15393">
            <w:pPr>
              <w:suppressAutoHyphens/>
              <w:spacing w:after="0" w:line="0" w:lineRule="atLeast"/>
              <w:rPr>
                <w:rFonts w:ascii="Tahoma" w:hAnsi="Tahoma" w:cs="Tahoma"/>
                <w:b/>
                <w:bCs/>
                <w:sz w:val="20"/>
                <w:szCs w:val="20"/>
                <w:lang w:val="ru-RU" w:eastAsia="ar-SA"/>
              </w:rPr>
            </w:pPr>
          </w:p>
        </w:tc>
        <w:tc>
          <w:tcPr>
            <w:tcW w:w="1474" w:type="dxa"/>
            <w:vAlign w:val="center"/>
            <w:hideMark/>
          </w:tcPr>
          <w:p w:rsidR="00F15393" w:rsidRPr="00E86A9A" w:rsidRDefault="00F15393" w:rsidP="00F15393">
            <w:pPr>
              <w:spacing w:after="0" w:line="0" w:lineRule="atLeast"/>
              <w:rPr>
                <w:sz w:val="20"/>
                <w:szCs w:val="20"/>
                <w:lang w:val="ru-RU"/>
              </w:rPr>
            </w:pPr>
          </w:p>
        </w:tc>
        <w:tc>
          <w:tcPr>
            <w:tcW w:w="2404" w:type="dxa"/>
            <w:vAlign w:val="center"/>
            <w:hideMark/>
          </w:tcPr>
          <w:p w:rsidR="00F15393" w:rsidRPr="00E86A9A" w:rsidRDefault="00F15393" w:rsidP="00F15393">
            <w:pPr>
              <w:spacing w:after="0" w:line="0" w:lineRule="atLeast"/>
              <w:rPr>
                <w:sz w:val="20"/>
                <w:szCs w:val="20"/>
                <w:lang w:val="ru-RU"/>
              </w:rPr>
            </w:pPr>
          </w:p>
        </w:tc>
      </w:tr>
      <w:tr w:rsidR="00F15393" w:rsidRPr="00E9589B" w:rsidTr="001E0178">
        <w:trPr>
          <w:gridBefore w:val="1"/>
          <w:gridAfter w:val="1"/>
          <w:wBefore w:w="93" w:type="dxa"/>
          <w:wAfter w:w="1093" w:type="dxa"/>
          <w:trHeight w:val="300"/>
        </w:trPr>
        <w:tc>
          <w:tcPr>
            <w:tcW w:w="9494" w:type="dxa"/>
            <w:gridSpan w:val="8"/>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b/>
                <w:sz w:val="20"/>
                <w:szCs w:val="20"/>
                <w:lang w:val="ru-RU" w:eastAsia="ar-SA"/>
              </w:rPr>
              <w:t xml:space="preserve">о </w:t>
            </w:r>
            <w:r>
              <w:rPr>
                <w:rFonts w:ascii="Tahoma" w:hAnsi="Tahoma" w:cs="Tahoma"/>
                <w:b/>
                <w:sz w:val="20"/>
                <w:szCs w:val="20"/>
                <w:lang w:val="ru-RU" w:eastAsia="ar-SA"/>
              </w:rPr>
              <w:t>примопредаји извршених</w:t>
            </w:r>
            <w:r w:rsidRPr="005C560A">
              <w:rPr>
                <w:rFonts w:ascii="Tahoma" w:hAnsi="Tahoma" w:cs="Tahoma"/>
                <w:b/>
                <w:sz w:val="20"/>
                <w:szCs w:val="20"/>
                <w:lang w:val="ru-RU" w:eastAsia="ar-SA"/>
              </w:rPr>
              <w:t xml:space="preserve"> услуга</w:t>
            </w:r>
            <w:r w:rsidRPr="005C560A">
              <w:rPr>
                <w:rFonts w:ascii="Tahoma" w:hAnsi="Tahoma" w:cs="Tahoma"/>
                <w:sz w:val="20"/>
                <w:szCs w:val="20"/>
                <w:lang w:val="ru-RU" w:eastAsia="ar-SA"/>
              </w:rPr>
              <w:t xml:space="preserve"> од ________ год.</w:t>
            </w:r>
          </w:p>
        </w:tc>
      </w:tr>
      <w:tr w:rsidR="00F15393" w:rsidRPr="00E9589B" w:rsidTr="001E0178">
        <w:trPr>
          <w:gridBefore w:val="1"/>
          <w:gridAfter w:val="1"/>
          <w:wBefore w:w="93" w:type="dxa"/>
          <w:wAfter w:w="1093" w:type="dxa"/>
          <w:trHeight w:val="300"/>
        </w:trPr>
        <w:tc>
          <w:tcPr>
            <w:tcW w:w="9494" w:type="dxa"/>
            <w:gridSpan w:val="8"/>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за период од ________________________године до ______________________године</w:t>
            </w:r>
          </w:p>
        </w:tc>
      </w:tr>
      <w:tr w:rsidR="00F15393" w:rsidRPr="00E9589B" w:rsidTr="001E0178">
        <w:trPr>
          <w:gridBefore w:val="1"/>
          <w:gridAfter w:val="1"/>
          <w:wBefore w:w="93" w:type="dxa"/>
          <w:wAfter w:w="1093" w:type="dxa"/>
          <w:trHeight w:val="300"/>
        </w:trPr>
        <w:tc>
          <w:tcPr>
            <w:tcW w:w="1104" w:type="dxa"/>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p>
        </w:tc>
        <w:tc>
          <w:tcPr>
            <w:tcW w:w="2205" w:type="dxa"/>
            <w:vAlign w:val="center"/>
            <w:hideMark/>
          </w:tcPr>
          <w:p w:rsidR="00F15393" w:rsidRPr="005C560A" w:rsidRDefault="00F15393" w:rsidP="00F15393">
            <w:pPr>
              <w:spacing w:after="0" w:line="0" w:lineRule="atLeast"/>
              <w:rPr>
                <w:sz w:val="20"/>
                <w:szCs w:val="20"/>
                <w:lang w:val="ru-RU"/>
              </w:rPr>
            </w:pPr>
          </w:p>
        </w:tc>
        <w:tc>
          <w:tcPr>
            <w:tcW w:w="1122" w:type="dxa"/>
            <w:vAlign w:val="center"/>
            <w:hideMark/>
          </w:tcPr>
          <w:p w:rsidR="00F15393" w:rsidRPr="005C560A" w:rsidRDefault="00F15393" w:rsidP="00F15393">
            <w:pPr>
              <w:spacing w:after="0" w:line="0" w:lineRule="atLeast"/>
              <w:rPr>
                <w:sz w:val="20"/>
                <w:szCs w:val="20"/>
                <w:lang w:val="ru-RU"/>
              </w:rPr>
            </w:pPr>
          </w:p>
        </w:tc>
        <w:tc>
          <w:tcPr>
            <w:tcW w:w="1185" w:type="dxa"/>
            <w:gridSpan w:val="3"/>
            <w:vAlign w:val="center"/>
            <w:hideMark/>
          </w:tcPr>
          <w:p w:rsidR="00F15393" w:rsidRPr="005C560A" w:rsidRDefault="00F15393" w:rsidP="00F15393">
            <w:pPr>
              <w:spacing w:after="0" w:line="0" w:lineRule="atLeast"/>
              <w:rPr>
                <w:sz w:val="20"/>
                <w:szCs w:val="20"/>
                <w:lang w:val="ru-RU"/>
              </w:rPr>
            </w:pPr>
          </w:p>
        </w:tc>
        <w:tc>
          <w:tcPr>
            <w:tcW w:w="1474" w:type="dxa"/>
            <w:vAlign w:val="center"/>
            <w:hideMark/>
          </w:tcPr>
          <w:p w:rsidR="00F15393" w:rsidRPr="005C560A" w:rsidRDefault="00F15393" w:rsidP="00F15393">
            <w:pPr>
              <w:spacing w:after="0" w:line="0" w:lineRule="atLeast"/>
              <w:rPr>
                <w:sz w:val="20"/>
                <w:szCs w:val="20"/>
                <w:lang w:val="ru-RU"/>
              </w:rPr>
            </w:pPr>
          </w:p>
        </w:tc>
        <w:tc>
          <w:tcPr>
            <w:tcW w:w="2404" w:type="dxa"/>
            <w:vAlign w:val="center"/>
            <w:hideMark/>
          </w:tcPr>
          <w:p w:rsidR="00F15393" w:rsidRPr="005C560A" w:rsidRDefault="00F15393" w:rsidP="00F15393">
            <w:pPr>
              <w:spacing w:after="0" w:line="0" w:lineRule="atLeast"/>
              <w:rPr>
                <w:sz w:val="20"/>
                <w:szCs w:val="20"/>
                <w:lang w:val="ru-RU"/>
              </w:rPr>
            </w:pPr>
          </w:p>
        </w:tc>
      </w:tr>
      <w:tr w:rsidR="00F15393" w:rsidRPr="00E9589B" w:rsidTr="001E0178">
        <w:trPr>
          <w:gridBefore w:val="1"/>
          <w:gridAfter w:val="1"/>
          <w:wBefore w:w="93" w:type="dxa"/>
          <w:wAfter w:w="1093" w:type="dxa"/>
          <w:trHeight w:val="1200"/>
        </w:trPr>
        <w:tc>
          <w:tcPr>
            <w:tcW w:w="9494" w:type="dxa"/>
            <w:gridSpan w:val="8"/>
            <w:vAlign w:val="center"/>
            <w:hideMark/>
          </w:tcPr>
          <w:p w:rsidR="00F15393" w:rsidRPr="00EC5167" w:rsidRDefault="00F15393" w:rsidP="00F15393">
            <w:pPr>
              <w:suppressAutoHyphens/>
              <w:spacing w:after="0" w:line="0" w:lineRule="atLeast"/>
              <w:jc w:val="both"/>
              <w:rPr>
                <w:rFonts w:ascii="Tahoma" w:hAnsi="Tahoma" w:cs="Tahoma"/>
                <w:sz w:val="20"/>
                <w:szCs w:val="20"/>
                <w:lang w:val="ru-RU" w:eastAsia="ar-SA"/>
              </w:rPr>
            </w:pPr>
            <w:r w:rsidRPr="005C560A">
              <w:rPr>
                <w:rFonts w:ascii="Tahoma" w:hAnsi="Tahoma" w:cs="Tahoma"/>
                <w:sz w:val="20"/>
                <w:szCs w:val="20"/>
                <w:lang w:val="ru-RU" w:eastAsia="ar-SA"/>
              </w:rPr>
              <w:t xml:space="preserve">          </w:t>
            </w:r>
            <w:r w:rsidRPr="00EC5167">
              <w:rPr>
                <w:rFonts w:ascii="Tahoma" w:hAnsi="Tahoma" w:cs="Tahoma"/>
                <w:sz w:val="20"/>
                <w:szCs w:val="20"/>
                <w:lang w:val="ru-RU" w:eastAsia="ar-SA"/>
              </w:rPr>
              <w:t>Ми, доле потписани, представник</w:t>
            </w:r>
            <w:r w:rsidRPr="00EC5167">
              <w:rPr>
                <w:rFonts w:ascii="Tahoma" w:hAnsi="Tahoma" w:cs="Tahoma"/>
                <w:bCs/>
                <w:sz w:val="20"/>
                <w:szCs w:val="20"/>
                <w:lang w:val="ru-RU" w:eastAsia="ar-SA"/>
              </w:rPr>
              <w:t xml:space="preserve"> Наручиоца</w:t>
            </w:r>
            <w:r w:rsidRPr="00EC5167">
              <w:rPr>
                <w:rFonts w:ascii="Tahom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EC5167">
              <w:rPr>
                <w:rFonts w:ascii="Tahoma" w:hAnsi="Tahoma" w:cs="Tahoma"/>
                <w:bCs/>
                <w:sz w:val="20"/>
                <w:szCs w:val="20"/>
                <w:lang w:val="ru-RU" w:eastAsia="ar-SA"/>
              </w:rPr>
              <w:t>Наручилац</w:t>
            </w:r>
            <w:r w:rsidRPr="00EC5167">
              <w:rPr>
                <w:rFonts w:ascii="Tahoma" w:hAnsi="Tahoma" w:cs="Tahoma"/>
                <w:sz w:val="20"/>
                <w:szCs w:val="20"/>
                <w:lang w:val="ru-RU" w:eastAsia="ar-SA"/>
              </w:rPr>
              <w:t xml:space="preserve"> примио услуге,________________________________________________________________________</w:t>
            </w:r>
            <w:r w:rsidRPr="00EC5167">
              <w:rPr>
                <w:rFonts w:ascii="Tahoma" w:hAnsi="Tahoma" w:cs="Tahoma"/>
                <w:noProof/>
                <w:sz w:val="19"/>
                <w:szCs w:val="19"/>
                <w:lang w:val="sr-Cyrl-BA" w:eastAsia="ar-SA"/>
              </w:rPr>
              <w:t>,</w:t>
            </w:r>
            <w:r w:rsidRPr="00EC5167">
              <w:rPr>
                <w:rFonts w:ascii="Tahoma" w:hAnsi="Tahoma" w:cs="Tahoma"/>
                <w:sz w:val="20"/>
                <w:szCs w:val="20"/>
                <w:lang w:val="ru-RU" w:eastAsia="ar-SA"/>
              </w:rPr>
              <w:t>који се вршио на територији ______________.</w:t>
            </w:r>
          </w:p>
        </w:tc>
      </w:tr>
      <w:tr w:rsidR="00F15393" w:rsidRPr="00E9589B" w:rsidTr="001E0178">
        <w:trPr>
          <w:gridBefore w:val="1"/>
          <w:gridAfter w:val="1"/>
          <w:wBefore w:w="93" w:type="dxa"/>
          <w:wAfter w:w="1093" w:type="dxa"/>
          <w:trHeight w:val="435"/>
        </w:trPr>
        <w:tc>
          <w:tcPr>
            <w:tcW w:w="9494" w:type="dxa"/>
            <w:gridSpan w:val="8"/>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 xml:space="preserve">          У скалду са Чланом бр. 3  Уговора бр._____ од ______ године,  подлијеже исплати:</w:t>
            </w:r>
          </w:p>
        </w:tc>
      </w:tr>
      <w:tr w:rsidR="00F15393" w:rsidRPr="00E9589B" w:rsidTr="001E0178">
        <w:trPr>
          <w:gridBefore w:val="1"/>
          <w:gridAfter w:val="1"/>
          <w:wBefore w:w="93" w:type="dxa"/>
          <w:wAfter w:w="1093" w:type="dxa"/>
          <w:trHeight w:val="300"/>
        </w:trPr>
        <w:tc>
          <w:tcPr>
            <w:tcW w:w="1104" w:type="dxa"/>
            <w:noWrap/>
            <w:vAlign w:val="bottom"/>
            <w:hideMark/>
          </w:tcPr>
          <w:p w:rsidR="00F15393" w:rsidRPr="005C560A" w:rsidRDefault="00F15393" w:rsidP="00F15393">
            <w:pPr>
              <w:suppressAutoHyphens/>
              <w:spacing w:after="0" w:line="0" w:lineRule="atLeast"/>
              <w:rPr>
                <w:rFonts w:ascii="Tahoma" w:hAnsi="Tahoma" w:cs="Tahoma"/>
                <w:sz w:val="20"/>
                <w:szCs w:val="20"/>
                <w:lang w:val="ru-RU" w:eastAsia="ar-SA"/>
              </w:rPr>
            </w:pPr>
          </w:p>
        </w:tc>
        <w:tc>
          <w:tcPr>
            <w:tcW w:w="2205" w:type="dxa"/>
            <w:noWrap/>
            <w:vAlign w:val="bottom"/>
            <w:hideMark/>
          </w:tcPr>
          <w:p w:rsidR="00F15393" w:rsidRPr="005C560A" w:rsidRDefault="00F15393" w:rsidP="00F15393">
            <w:pPr>
              <w:spacing w:after="0" w:line="0" w:lineRule="atLeast"/>
              <w:rPr>
                <w:sz w:val="20"/>
                <w:szCs w:val="20"/>
                <w:lang w:val="ru-RU"/>
              </w:rPr>
            </w:pPr>
          </w:p>
        </w:tc>
        <w:tc>
          <w:tcPr>
            <w:tcW w:w="1122" w:type="dxa"/>
            <w:noWrap/>
            <w:vAlign w:val="bottom"/>
            <w:hideMark/>
          </w:tcPr>
          <w:p w:rsidR="00F15393" w:rsidRPr="005C560A" w:rsidRDefault="00F15393" w:rsidP="00F15393">
            <w:pPr>
              <w:spacing w:after="0" w:line="0" w:lineRule="atLeast"/>
              <w:rPr>
                <w:sz w:val="20"/>
                <w:szCs w:val="20"/>
                <w:lang w:val="ru-RU"/>
              </w:rPr>
            </w:pPr>
          </w:p>
        </w:tc>
        <w:tc>
          <w:tcPr>
            <w:tcW w:w="1185" w:type="dxa"/>
            <w:gridSpan w:val="3"/>
            <w:noWrap/>
            <w:vAlign w:val="bottom"/>
            <w:hideMark/>
          </w:tcPr>
          <w:p w:rsidR="00F15393" w:rsidRPr="005C560A" w:rsidRDefault="00F15393" w:rsidP="00F15393">
            <w:pPr>
              <w:spacing w:after="0" w:line="0" w:lineRule="atLeast"/>
              <w:rPr>
                <w:sz w:val="20"/>
                <w:szCs w:val="20"/>
                <w:lang w:val="ru-RU"/>
              </w:rPr>
            </w:pPr>
          </w:p>
        </w:tc>
        <w:tc>
          <w:tcPr>
            <w:tcW w:w="1474" w:type="dxa"/>
            <w:noWrap/>
            <w:vAlign w:val="bottom"/>
            <w:hideMark/>
          </w:tcPr>
          <w:p w:rsidR="00F15393" w:rsidRPr="005C560A" w:rsidRDefault="00F15393" w:rsidP="00F15393">
            <w:pPr>
              <w:spacing w:after="0" w:line="0" w:lineRule="atLeast"/>
              <w:rPr>
                <w:sz w:val="20"/>
                <w:szCs w:val="20"/>
                <w:lang w:val="ru-RU"/>
              </w:rPr>
            </w:pPr>
          </w:p>
        </w:tc>
        <w:tc>
          <w:tcPr>
            <w:tcW w:w="2404" w:type="dxa"/>
            <w:noWrap/>
            <w:vAlign w:val="bottom"/>
            <w:hideMark/>
          </w:tcPr>
          <w:p w:rsidR="00F15393" w:rsidRPr="005C560A" w:rsidRDefault="00F15393" w:rsidP="00F15393">
            <w:pPr>
              <w:spacing w:after="0" w:line="0" w:lineRule="atLeast"/>
              <w:rPr>
                <w:sz w:val="20"/>
                <w:szCs w:val="20"/>
                <w:lang w:val="ru-RU"/>
              </w:rPr>
            </w:pPr>
          </w:p>
        </w:tc>
      </w:tr>
      <w:tr w:rsidR="00F15393" w:rsidRPr="005C560A" w:rsidTr="001E0178">
        <w:trPr>
          <w:gridBefore w:val="1"/>
          <w:gridAfter w:val="1"/>
          <w:wBefore w:w="93" w:type="dxa"/>
          <w:wAfter w:w="1093" w:type="dxa"/>
          <w:trHeight w:val="675"/>
        </w:trPr>
        <w:tc>
          <w:tcPr>
            <w:tcW w:w="1104" w:type="dxa"/>
            <w:tcBorders>
              <w:top w:val="single" w:sz="4" w:space="0" w:color="auto"/>
              <w:left w:val="single" w:sz="4" w:space="0" w:color="auto"/>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Ред. бр. по Обрачуну</w:t>
            </w:r>
          </w:p>
        </w:tc>
        <w:tc>
          <w:tcPr>
            <w:tcW w:w="2205" w:type="dxa"/>
            <w:tcBorders>
              <w:top w:val="single" w:sz="4" w:space="0" w:color="auto"/>
              <w:left w:val="nil"/>
              <w:bottom w:val="single" w:sz="4" w:space="0" w:color="auto"/>
              <w:right w:val="nil"/>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Назив услуга</w:t>
            </w:r>
          </w:p>
        </w:tc>
        <w:tc>
          <w:tcPr>
            <w:tcW w:w="1122" w:type="dxa"/>
            <w:tcBorders>
              <w:top w:val="single" w:sz="4" w:space="0" w:color="auto"/>
              <w:left w:val="single" w:sz="4" w:space="0" w:color="auto"/>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Јед. Мјере</w:t>
            </w:r>
          </w:p>
        </w:tc>
        <w:tc>
          <w:tcPr>
            <w:tcW w:w="1185" w:type="dxa"/>
            <w:gridSpan w:val="3"/>
            <w:tcBorders>
              <w:top w:val="single" w:sz="4" w:space="0" w:color="auto"/>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Количина</w:t>
            </w:r>
          </w:p>
        </w:tc>
        <w:tc>
          <w:tcPr>
            <w:tcW w:w="1474" w:type="dxa"/>
            <w:tcBorders>
              <w:top w:val="single" w:sz="4" w:space="0" w:color="auto"/>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Pr>
                <w:rFonts w:ascii="Tahoma" w:hAnsi="Tahoma" w:cs="Tahoma"/>
                <w:sz w:val="20"/>
                <w:szCs w:val="20"/>
                <w:lang w:val="ru-RU" w:eastAsia="ar-SA"/>
              </w:rPr>
              <w:t>Цијена</w:t>
            </w:r>
          </w:p>
        </w:tc>
        <w:tc>
          <w:tcPr>
            <w:tcW w:w="2404" w:type="dxa"/>
            <w:tcBorders>
              <w:top w:val="single" w:sz="4" w:space="0" w:color="auto"/>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Pr>
                <w:rFonts w:ascii="Tahoma" w:hAnsi="Tahoma" w:cs="Tahoma"/>
                <w:sz w:val="20"/>
                <w:szCs w:val="20"/>
                <w:lang w:val="ru-RU" w:eastAsia="ar-SA"/>
              </w:rPr>
              <w:t>Вриједност</w:t>
            </w:r>
          </w:p>
        </w:tc>
      </w:tr>
      <w:tr w:rsidR="00F15393" w:rsidRPr="005C560A" w:rsidTr="001E0178">
        <w:trPr>
          <w:gridBefore w:val="1"/>
          <w:gridAfter w:val="1"/>
          <w:wBefore w:w="93" w:type="dxa"/>
          <w:wAfter w:w="1093" w:type="dxa"/>
          <w:trHeight w:val="315"/>
        </w:trPr>
        <w:tc>
          <w:tcPr>
            <w:tcW w:w="1104" w:type="dxa"/>
            <w:tcBorders>
              <w:top w:val="nil"/>
              <w:left w:val="single" w:sz="4" w:space="0" w:color="auto"/>
              <w:bottom w:val="double" w:sz="6"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1</w:t>
            </w:r>
          </w:p>
        </w:tc>
        <w:tc>
          <w:tcPr>
            <w:tcW w:w="2205" w:type="dxa"/>
            <w:tcBorders>
              <w:top w:val="nil"/>
              <w:left w:val="nil"/>
              <w:bottom w:val="double" w:sz="6" w:space="0" w:color="auto"/>
              <w:right w:val="nil"/>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2</w:t>
            </w:r>
          </w:p>
        </w:tc>
        <w:tc>
          <w:tcPr>
            <w:tcW w:w="1122" w:type="dxa"/>
            <w:tcBorders>
              <w:top w:val="nil"/>
              <w:left w:val="single" w:sz="4" w:space="0" w:color="auto"/>
              <w:bottom w:val="double" w:sz="6"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3</w:t>
            </w:r>
          </w:p>
        </w:tc>
        <w:tc>
          <w:tcPr>
            <w:tcW w:w="1185" w:type="dxa"/>
            <w:gridSpan w:val="3"/>
            <w:tcBorders>
              <w:top w:val="nil"/>
              <w:left w:val="nil"/>
              <w:bottom w:val="double" w:sz="6"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4</w:t>
            </w:r>
          </w:p>
        </w:tc>
        <w:tc>
          <w:tcPr>
            <w:tcW w:w="1474" w:type="dxa"/>
            <w:tcBorders>
              <w:top w:val="nil"/>
              <w:left w:val="nil"/>
              <w:bottom w:val="double" w:sz="6"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5</w:t>
            </w:r>
          </w:p>
        </w:tc>
        <w:tc>
          <w:tcPr>
            <w:tcW w:w="2404" w:type="dxa"/>
            <w:tcBorders>
              <w:top w:val="nil"/>
              <w:left w:val="nil"/>
              <w:bottom w:val="double" w:sz="6"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6</w:t>
            </w:r>
          </w:p>
        </w:tc>
      </w:tr>
      <w:tr w:rsidR="00F15393" w:rsidRPr="005C560A" w:rsidTr="001E0178">
        <w:trPr>
          <w:gridBefore w:val="1"/>
          <w:gridAfter w:val="1"/>
          <w:wBefore w:w="93" w:type="dxa"/>
          <w:wAfter w:w="1093" w:type="dxa"/>
          <w:trHeight w:val="496"/>
        </w:trPr>
        <w:tc>
          <w:tcPr>
            <w:tcW w:w="1104" w:type="dxa"/>
            <w:tcBorders>
              <w:top w:val="nil"/>
              <w:left w:val="single" w:sz="4" w:space="0" w:color="auto"/>
              <w:bottom w:val="single" w:sz="4" w:space="0" w:color="auto"/>
              <w:right w:val="single" w:sz="4" w:space="0" w:color="auto"/>
            </w:tcBorders>
            <w:vAlign w:val="center"/>
            <w:hideMark/>
          </w:tcPr>
          <w:p w:rsidR="00F15393" w:rsidRPr="005C560A" w:rsidRDefault="00F15393" w:rsidP="00F15393">
            <w:pPr>
              <w:suppressAutoHyphens/>
              <w:spacing w:after="0" w:line="0" w:lineRule="atLeast"/>
              <w:jc w:val="right"/>
              <w:rPr>
                <w:rFonts w:ascii="Tahoma" w:hAnsi="Tahoma" w:cs="Tahoma"/>
                <w:sz w:val="20"/>
                <w:szCs w:val="20"/>
                <w:lang w:val="ru-RU" w:eastAsia="ar-SA"/>
              </w:rPr>
            </w:pPr>
            <w:r w:rsidRPr="005C560A">
              <w:rPr>
                <w:rFonts w:ascii="Tahoma" w:hAnsi="Tahoma" w:cs="Tahoma"/>
                <w:sz w:val="20"/>
                <w:szCs w:val="20"/>
                <w:lang w:val="ru-RU" w:eastAsia="ar-SA"/>
              </w:rPr>
              <w:t>1</w:t>
            </w:r>
          </w:p>
        </w:tc>
        <w:tc>
          <w:tcPr>
            <w:tcW w:w="2205" w:type="dxa"/>
            <w:tcBorders>
              <w:top w:val="nil"/>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 </w:t>
            </w:r>
          </w:p>
        </w:tc>
        <w:tc>
          <w:tcPr>
            <w:tcW w:w="1122" w:type="dxa"/>
            <w:tcBorders>
              <w:top w:val="nil"/>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 </w:t>
            </w:r>
          </w:p>
        </w:tc>
        <w:tc>
          <w:tcPr>
            <w:tcW w:w="1185" w:type="dxa"/>
            <w:gridSpan w:val="3"/>
            <w:tcBorders>
              <w:top w:val="single" w:sz="4" w:space="0" w:color="auto"/>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 </w:t>
            </w:r>
          </w:p>
        </w:tc>
        <w:tc>
          <w:tcPr>
            <w:tcW w:w="1474" w:type="dxa"/>
            <w:tcBorders>
              <w:top w:val="nil"/>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r w:rsidRPr="005C560A">
              <w:rPr>
                <w:rFonts w:ascii="Tahoma" w:hAnsi="Tahoma" w:cs="Tahoma"/>
                <w:sz w:val="20"/>
                <w:szCs w:val="20"/>
                <w:lang w:val="ru-RU" w:eastAsia="ar-SA"/>
              </w:rPr>
              <w:t> </w:t>
            </w:r>
          </w:p>
        </w:tc>
        <w:tc>
          <w:tcPr>
            <w:tcW w:w="2404" w:type="dxa"/>
            <w:tcBorders>
              <w:top w:val="nil"/>
              <w:left w:val="nil"/>
              <w:bottom w:val="single" w:sz="4" w:space="0" w:color="auto"/>
              <w:right w:val="single" w:sz="4" w:space="0" w:color="auto"/>
            </w:tcBorders>
            <w:vAlign w:val="center"/>
            <w:hideMark/>
          </w:tcPr>
          <w:p w:rsidR="00F15393" w:rsidRPr="005C560A" w:rsidRDefault="00F15393" w:rsidP="00F15393">
            <w:pPr>
              <w:suppressAutoHyphens/>
              <w:spacing w:after="0" w:line="0" w:lineRule="atLeast"/>
              <w:jc w:val="center"/>
              <w:rPr>
                <w:rFonts w:ascii="Tahoma" w:hAnsi="Tahoma" w:cs="Tahoma"/>
                <w:sz w:val="20"/>
                <w:szCs w:val="20"/>
                <w:lang w:val="ru-RU" w:eastAsia="ar-SA"/>
              </w:rPr>
            </w:pPr>
            <w:r w:rsidRPr="005C560A">
              <w:rPr>
                <w:rFonts w:ascii="Tahoma" w:hAnsi="Tahoma" w:cs="Tahoma"/>
                <w:sz w:val="20"/>
                <w:szCs w:val="20"/>
                <w:lang w:val="ru-RU" w:eastAsia="ar-SA"/>
              </w:rPr>
              <w:t> </w:t>
            </w:r>
          </w:p>
        </w:tc>
      </w:tr>
      <w:tr w:rsidR="00F15393" w:rsidRPr="005C560A" w:rsidTr="001E0178">
        <w:trPr>
          <w:gridBefore w:val="1"/>
          <w:gridAfter w:val="1"/>
          <w:wBefore w:w="93" w:type="dxa"/>
          <w:wAfter w:w="1093" w:type="dxa"/>
          <w:trHeight w:val="300"/>
        </w:trPr>
        <w:tc>
          <w:tcPr>
            <w:tcW w:w="1104" w:type="dxa"/>
            <w:vAlign w:val="center"/>
            <w:hideMark/>
          </w:tcPr>
          <w:p w:rsidR="00F15393" w:rsidRPr="005C560A" w:rsidRDefault="00F15393" w:rsidP="00F15393">
            <w:pPr>
              <w:suppressAutoHyphens/>
              <w:spacing w:after="0" w:line="0" w:lineRule="atLeast"/>
              <w:rPr>
                <w:rFonts w:ascii="Tahoma" w:hAnsi="Tahoma" w:cs="Tahoma"/>
                <w:sz w:val="20"/>
                <w:szCs w:val="20"/>
                <w:lang w:val="ru-RU" w:eastAsia="ar-SA"/>
              </w:rPr>
            </w:pPr>
          </w:p>
        </w:tc>
        <w:tc>
          <w:tcPr>
            <w:tcW w:w="2205" w:type="dxa"/>
            <w:vAlign w:val="center"/>
            <w:hideMark/>
          </w:tcPr>
          <w:p w:rsidR="00F15393" w:rsidRPr="005C560A" w:rsidRDefault="00F15393" w:rsidP="00F15393">
            <w:pPr>
              <w:spacing w:after="0" w:line="0" w:lineRule="atLeast"/>
              <w:rPr>
                <w:sz w:val="20"/>
                <w:szCs w:val="20"/>
              </w:rPr>
            </w:pPr>
          </w:p>
        </w:tc>
        <w:tc>
          <w:tcPr>
            <w:tcW w:w="1122" w:type="dxa"/>
            <w:vAlign w:val="center"/>
            <w:hideMark/>
          </w:tcPr>
          <w:p w:rsidR="00F15393" w:rsidRPr="005C560A" w:rsidRDefault="00F15393" w:rsidP="00F15393">
            <w:pPr>
              <w:suppressAutoHyphens/>
              <w:spacing w:after="0" w:line="0" w:lineRule="atLeast"/>
              <w:jc w:val="right"/>
              <w:rPr>
                <w:rFonts w:ascii="Tahoma" w:hAnsi="Tahoma" w:cs="Tahoma"/>
                <w:b/>
                <w:bCs/>
                <w:sz w:val="20"/>
                <w:szCs w:val="20"/>
                <w:lang w:val="ru-RU" w:eastAsia="ar-SA"/>
              </w:rPr>
            </w:pPr>
            <w:r w:rsidRPr="005C560A">
              <w:rPr>
                <w:rFonts w:ascii="Tahoma" w:hAnsi="Tahoma" w:cs="Tahoma"/>
                <w:b/>
                <w:bCs/>
                <w:sz w:val="20"/>
                <w:szCs w:val="20"/>
                <w:lang w:val="ru-RU" w:eastAsia="ar-SA"/>
              </w:rPr>
              <w:t>Укупно</w:t>
            </w:r>
          </w:p>
        </w:tc>
        <w:tc>
          <w:tcPr>
            <w:tcW w:w="1185" w:type="dxa"/>
            <w:gridSpan w:val="3"/>
            <w:vAlign w:val="center"/>
            <w:hideMark/>
          </w:tcPr>
          <w:p w:rsidR="00F15393" w:rsidRPr="005C560A" w:rsidRDefault="00F15393" w:rsidP="00F15393">
            <w:pPr>
              <w:suppressAutoHyphens/>
              <w:spacing w:after="0" w:line="0" w:lineRule="atLeast"/>
              <w:rPr>
                <w:rFonts w:ascii="Tahoma" w:hAnsi="Tahoma" w:cs="Tahoma"/>
                <w:b/>
                <w:bCs/>
                <w:sz w:val="20"/>
                <w:szCs w:val="20"/>
                <w:lang w:val="ru-RU" w:eastAsia="ar-SA"/>
              </w:rPr>
            </w:pPr>
          </w:p>
        </w:tc>
        <w:tc>
          <w:tcPr>
            <w:tcW w:w="1474" w:type="dxa"/>
            <w:vAlign w:val="center"/>
            <w:hideMark/>
          </w:tcPr>
          <w:p w:rsidR="00F15393" w:rsidRPr="005C560A" w:rsidRDefault="00F15393" w:rsidP="00F15393">
            <w:pPr>
              <w:suppressAutoHyphens/>
              <w:spacing w:after="0" w:line="0" w:lineRule="atLeast"/>
              <w:rPr>
                <w:rFonts w:ascii="Tahoma" w:hAnsi="Tahoma" w:cs="Tahoma"/>
                <w:b/>
                <w:bCs/>
                <w:sz w:val="20"/>
                <w:szCs w:val="20"/>
                <w:lang w:val="ru-RU" w:eastAsia="ar-SA"/>
              </w:rPr>
            </w:pPr>
          </w:p>
        </w:tc>
        <w:tc>
          <w:tcPr>
            <w:tcW w:w="2404" w:type="dxa"/>
            <w:tcBorders>
              <w:top w:val="nil"/>
              <w:left w:val="single" w:sz="4" w:space="0" w:color="auto"/>
              <w:bottom w:val="single" w:sz="4" w:space="0" w:color="auto"/>
              <w:right w:val="single" w:sz="4" w:space="0" w:color="auto"/>
            </w:tcBorders>
            <w:vAlign w:val="center"/>
            <w:hideMark/>
          </w:tcPr>
          <w:p w:rsidR="00F15393" w:rsidRPr="005C560A" w:rsidRDefault="00F15393" w:rsidP="00F15393">
            <w:pPr>
              <w:suppressAutoHyphens/>
              <w:spacing w:after="0" w:line="0" w:lineRule="atLeast"/>
              <w:jc w:val="right"/>
              <w:rPr>
                <w:rFonts w:ascii="Tahoma" w:hAnsi="Tahoma" w:cs="Tahoma"/>
                <w:b/>
                <w:bCs/>
                <w:sz w:val="20"/>
                <w:szCs w:val="20"/>
                <w:lang w:val="ru-RU" w:eastAsia="ar-SA"/>
              </w:rPr>
            </w:pPr>
            <w:r w:rsidRPr="005C560A">
              <w:rPr>
                <w:rFonts w:ascii="Tahoma" w:hAnsi="Tahoma" w:cs="Tahoma"/>
                <w:b/>
                <w:sz w:val="20"/>
                <w:szCs w:val="20"/>
                <w:lang w:val="ru-RU" w:eastAsia="ar-SA"/>
              </w:rPr>
              <w:t xml:space="preserve">__________ </w:t>
            </w:r>
          </w:p>
        </w:tc>
      </w:tr>
      <w:tr w:rsidR="00F15393" w:rsidRPr="005C560A" w:rsidTr="001E0178">
        <w:trPr>
          <w:gridBefore w:val="1"/>
          <w:gridAfter w:val="1"/>
          <w:wBefore w:w="93" w:type="dxa"/>
          <w:wAfter w:w="1093" w:type="dxa"/>
          <w:trHeight w:val="300"/>
        </w:trPr>
        <w:tc>
          <w:tcPr>
            <w:tcW w:w="1104" w:type="dxa"/>
            <w:vAlign w:val="center"/>
            <w:hideMark/>
          </w:tcPr>
          <w:p w:rsidR="00F15393" w:rsidRPr="005C560A" w:rsidRDefault="00F15393" w:rsidP="00F15393">
            <w:pPr>
              <w:suppressAutoHyphens/>
              <w:spacing w:after="0" w:line="0" w:lineRule="atLeast"/>
              <w:rPr>
                <w:rFonts w:ascii="Tahoma" w:hAnsi="Tahoma" w:cs="Tahoma"/>
                <w:b/>
                <w:bCs/>
                <w:sz w:val="20"/>
                <w:szCs w:val="20"/>
                <w:lang w:val="ru-RU" w:eastAsia="ar-SA"/>
              </w:rPr>
            </w:pPr>
          </w:p>
        </w:tc>
        <w:tc>
          <w:tcPr>
            <w:tcW w:w="2205" w:type="dxa"/>
            <w:vAlign w:val="center"/>
            <w:hideMark/>
          </w:tcPr>
          <w:p w:rsidR="00F15393" w:rsidRPr="005C560A" w:rsidRDefault="00F15393" w:rsidP="00F15393">
            <w:pPr>
              <w:spacing w:after="0" w:line="0" w:lineRule="atLeast"/>
              <w:rPr>
                <w:sz w:val="20"/>
                <w:szCs w:val="20"/>
              </w:rPr>
            </w:pPr>
          </w:p>
        </w:tc>
        <w:tc>
          <w:tcPr>
            <w:tcW w:w="1122" w:type="dxa"/>
            <w:vAlign w:val="center"/>
            <w:hideMark/>
          </w:tcPr>
          <w:p w:rsidR="00F15393" w:rsidRPr="005C560A" w:rsidRDefault="00F15393" w:rsidP="00F15393">
            <w:pPr>
              <w:spacing w:after="0" w:line="0" w:lineRule="atLeast"/>
              <w:rPr>
                <w:sz w:val="20"/>
                <w:szCs w:val="20"/>
              </w:rPr>
            </w:pPr>
          </w:p>
        </w:tc>
        <w:tc>
          <w:tcPr>
            <w:tcW w:w="1185" w:type="dxa"/>
            <w:gridSpan w:val="3"/>
            <w:vAlign w:val="center"/>
            <w:hideMark/>
          </w:tcPr>
          <w:p w:rsidR="00F15393" w:rsidRPr="005C560A" w:rsidRDefault="00F15393" w:rsidP="00F15393">
            <w:pPr>
              <w:spacing w:after="0" w:line="0" w:lineRule="atLeast"/>
              <w:rPr>
                <w:sz w:val="20"/>
                <w:szCs w:val="20"/>
              </w:rPr>
            </w:pPr>
          </w:p>
        </w:tc>
        <w:tc>
          <w:tcPr>
            <w:tcW w:w="1474" w:type="dxa"/>
            <w:vAlign w:val="center"/>
            <w:hideMark/>
          </w:tcPr>
          <w:p w:rsidR="00F15393" w:rsidRPr="005C560A" w:rsidRDefault="00F15393" w:rsidP="00F15393">
            <w:pPr>
              <w:spacing w:after="0" w:line="0" w:lineRule="atLeast"/>
              <w:rPr>
                <w:sz w:val="20"/>
                <w:szCs w:val="20"/>
              </w:rPr>
            </w:pPr>
          </w:p>
        </w:tc>
        <w:tc>
          <w:tcPr>
            <w:tcW w:w="2404" w:type="dxa"/>
            <w:vAlign w:val="center"/>
            <w:hideMark/>
          </w:tcPr>
          <w:p w:rsidR="00F15393" w:rsidRPr="005C560A" w:rsidRDefault="00F15393" w:rsidP="00F15393">
            <w:pPr>
              <w:spacing w:after="0" w:line="0" w:lineRule="atLeast"/>
              <w:rPr>
                <w:sz w:val="20"/>
                <w:szCs w:val="20"/>
              </w:rPr>
            </w:pPr>
          </w:p>
        </w:tc>
      </w:tr>
      <w:tr w:rsidR="00F15393" w:rsidRPr="00CB0DAB" w:rsidTr="001E0178">
        <w:trPr>
          <w:gridBefore w:val="1"/>
          <w:gridAfter w:val="1"/>
          <w:wBefore w:w="93" w:type="dxa"/>
          <w:wAfter w:w="1093" w:type="dxa"/>
          <w:trHeight w:val="300"/>
        </w:trPr>
        <w:tc>
          <w:tcPr>
            <w:tcW w:w="9494" w:type="dxa"/>
            <w:gridSpan w:val="8"/>
            <w:vAlign w:val="center"/>
          </w:tcPr>
          <w:p w:rsidR="00F15393" w:rsidRPr="005C560A" w:rsidRDefault="00F15393" w:rsidP="00F15393">
            <w:pPr>
              <w:suppressAutoHyphens/>
              <w:spacing w:after="0" w:line="0" w:lineRule="atLeast"/>
              <w:rPr>
                <w:rFonts w:ascii="Tahoma" w:hAnsi="Tahoma" w:cs="Tahoma"/>
                <w:b/>
                <w:bCs/>
                <w:sz w:val="20"/>
                <w:szCs w:val="20"/>
                <w:lang w:val="ru-RU" w:eastAsia="ar-SA"/>
              </w:rPr>
            </w:pPr>
            <w:r w:rsidRPr="005C560A">
              <w:rPr>
                <w:rFonts w:ascii="Tahoma" w:hAnsi="Tahoma" w:cs="Tahoma"/>
                <w:b/>
                <w:bCs/>
                <w:sz w:val="20"/>
                <w:szCs w:val="20"/>
                <w:lang w:val="ru-RU" w:eastAsia="ar-SA"/>
              </w:rPr>
              <w:t xml:space="preserve">         Укупно пружено услуга на износ:  </w:t>
            </w:r>
          </w:p>
          <w:p w:rsidR="00F15393" w:rsidRPr="005C560A" w:rsidRDefault="00F15393" w:rsidP="00F15393">
            <w:pPr>
              <w:suppressAutoHyphens/>
              <w:spacing w:after="0" w:line="0" w:lineRule="atLeast"/>
              <w:rPr>
                <w:rFonts w:ascii="Tahoma" w:hAnsi="Tahoma" w:cs="Tahoma"/>
                <w:b/>
                <w:bCs/>
                <w:sz w:val="20"/>
                <w:szCs w:val="20"/>
                <w:lang w:val="ru-RU" w:eastAsia="ar-SA"/>
              </w:rPr>
            </w:pPr>
          </w:p>
          <w:p w:rsidR="00F15393" w:rsidRPr="005C560A" w:rsidRDefault="00F15393" w:rsidP="00F15393">
            <w:pPr>
              <w:suppressAutoHyphens/>
              <w:spacing w:after="0" w:line="0" w:lineRule="atLeast"/>
              <w:rPr>
                <w:rFonts w:ascii="Tahoma" w:hAnsi="Tahoma" w:cs="Tahoma"/>
                <w:b/>
                <w:bCs/>
                <w:sz w:val="20"/>
                <w:szCs w:val="20"/>
                <w:lang w:val="ru-RU" w:eastAsia="ar-SA"/>
              </w:rPr>
            </w:pPr>
            <w:r w:rsidRPr="005C560A">
              <w:rPr>
                <w:rFonts w:ascii="Tahom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F15393" w:rsidRPr="00CB0DAB" w:rsidTr="001E0178">
        <w:trPr>
          <w:gridBefore w:val="1"/>
          <w:gridAfter w:val="1"/>
          <w:wBefore w:w="93" w:type="dxa"/>
          <w:wAfter w:w="1093" w:type="dxa"/>
          <w:trHeight w:val="300"/>
        </w:trPr>
        <w:tc>
          <w:tcPr>
            <w:tcW w:w="1104" w:type="dxa"/>
            <w:vAlign w:val="center"/>
            <w:hideMark/>
          </w:tcPr>
          <w:p w:rsidR="00F15393" w:rsidRPr="005C560A" w:rsidRDefault="00F15393" w:rsidP="00F15393">
            <w:pPr>
              <w:suppressAutoHyphens/>
              <w:spacing w:after="0" w:line="0" w:lineRule="atLeast"/>
              <w:rPr>
                <w:rFonts w:ascii="Tahoma" w:hAnsi="Tahoma" w:cs="Tahoma"/>
                <w:b/>
                <w:bCs/>
                <w:sz w:val="20"/>
                <w:szCs w:val="20"/>
                <w:lang w:val="ru-RU" w:eastAsia="ar-SA"/>
              </w:rPr>
            </w:pPr>
          </w:p>
        </w:tc>
        <w:tc>
          <w:tcPr>
            <w:tcW w:w="2205" w:type="dxa"/>
            <w:vAlign w:val="center"/>
            <w:hideMark/>
          </w:tcPr>
          <w:p w:rsidR="00F15393" w:rsidRPr="005C560A" w:rsidRDefault="00F15393" w:rsidP="00F15393">
            <w:pPr>
              <w:spacing w:after="0" w:line="0" w:lineRule="atLeast"/>
              <w:rPr>
                <w:sz w:val="20"/>
                <w:szCs w:val="20"/>
                <w:lang w:val="ru-RU"/>
              </w:rPr>
            </w:pPr>
          </w:p>
        </w:tc>
        <w:tc>
          <w:tcPr>
            <w:tcW w:w="1122" w:type="dxa"/>
            <w:vAlign w:val="center"/>
            <w:hideMark/>
          </w:tcPr>
          <w:p w:rsidR="00F15393" w:rsidRPr="005C560A" w:rsidRDefault="00F15393" w:rsidP="00F15393">
            <w:pPr>
              <w:spacing w:after="0" w:line="0" w:lineRule="atLeast"/>
              <w:rPr>
                <w:sz w:val="20"/>
                <w:szCs w:val="20"/>
                <w:lang w:val="ru-RU"/>
              </w:rPr>
            </w:pPr>
          </w:p>
        </w:tc>
        <w:tc>
          <w:tcPr>
            <w:tcW w:w="1185" w:type="dxa"/>
            <w:gridSpan w:val="3"/>
            <w:vAlign w:val="center"/>
            <w:hideMark/>
          </w:tcPr>
          <w:p w:rsidR="00F15393" w:rsidRPr="005C560A" w:rsidRDefault="00F15393" w:rsidP="00F15393">
            <w:pPr>
              <w:spacing w:after="0" w:line="0" w:lineRule="atLeast"/>
              <w:rPr>
                <w:sz w:val="20"/>
                <w:szCs w:val="20"/>
                <w:lang w:val="ru-RU"/>
              </w:rPr>
            </w:pPr>
          </w:p>
        </w:tc>
        <w:tc>
          <w:tcPr>
            <w:tcW w:w="1474" w:type="dxa"/>
            <w:vAlign w:val="center"/>
            <w:hideMark/>
          </w:tcPr>
          <w:p w:rsidR="00F15393" w:rsidRPr="005C560A" w:rsidRDefault="00F15393" w:rsidP="00F15393">
            <w:pPr>
              <w:spacing w:after="0" w:line="0" w:lineRule="atLeast"/>
              <w:rPr>
                <w:sz w:val="20"/>
                <w:szCs w:val="20"/>
                <w:lang w:val="ru-RU"/>
              </w:rPr>
            </w:pPr>
          </w:p>
        </w:tc>
        <w:tc>
          <w:tcPr>
            <w:tcW w:w="2404" w:type="dxa"/>
            <w:vAlign w:val="center"/>
            <w:hideMark/>
          </w:tcPr>
          <w:p w:rsidR="00F15393" w:rsidRPr="005C560A" w:rsidRDefault="00F15393" w:rsidP="00F15393">
            <w:pPr>
              <w:spacing w:after="0" w:line="0" w:lineRule="atLeast"/>
              <w:rPr>
                <w:sz w:val="20"/>
                <w:szCs w:val="20"/>
                <w:lang w:val="ru-RU"/>
              </w:rPr>
            </w:pPr>
          </w:p>
        </w:tc>
      </w:tr>
      <w:tr w:rsidR="001E0178" w:rsidRPr="001C7F35" w:rsidTr="001E0178">
        <w:tblPrEx>
          <w:tblCellMar>
            <w:left w:w="142" w:type="dxa"/>
            <w:right w:w="142" w:type="dxa"/>
          </w:tblCellMar>
        </w:tblPrEx>
        <w:trPr>
          <w:trHeight w:val="144"/>
        </w:trPr>
        <w:tc>
          <w:tcPr>
            <w:tcW w:w="5293" w:type="dxa"/>
            <w:gridSpan w:val="6"/>
          </w:tcPr>
          <w:p w:rsidR="001E0178"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Pr>
                <w:rFonts w:ascii="Tahoma" w:eastAsia="Times New Roman" w:hAnsi="Tahoma" w:cs="Tahoma"/>
                <w:b/>
                <w:color w:val="000000" w:themeColor="text1"/>
                <w:sz w:val="20"/>
                <w:szCs w:val="20"/>
                <w:lang w:val="ru-RU" w:eastAsia="ar-SA"/>
              </w:rPr>
              <w:t>Купац</w:t>
            </w: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rsidR="001E0178" w:rsidRPr="001C7F35" w:rsidRDefault="001E0178" w:rsidP="00EC1F92">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ru-RU" w:eastAsia="ar-SA"/>
              </w:rPr>
              <w:t>_____________________________</w:t>
            </w:r>
          </w:p>
          <w:p w:rsidR="00221BDB" w:rsidRPr="00221BDB" w:rsidRDefault="00221BDB" w:rsidP="00221BDB">
            <w:pPr>
              <w:rPr>
                <w:rFonts w:ascii="Tahoma" w:eastAsia="Tahoma" w:hAnsi="Tahoma" w:cs="Tahoma"/>
                <w:b/>
                <w:sz w:val="20"/>
              </w:rPr>
            </w:pPr>
            <w:r w:rsidRPr="00221BDB">
              <w:rPr>
                <w:rFonts w:ascii="Tahoma" w:eastAsia="Tahoma" w:hAnsi="Tahoma" w:cs="Tahoma"/>
                <w:b/>
                <w:sz w:val="20"/>
                <w:lang w:val="sr-Cyrl-BA"/>
              </w:rPr>
              <w:t>Д</w:t>
            </w:r>
            <w:proofErr w:type="spellStart"/>
            <w:r w:rsidRPr="00221BDB">
              <w:rPr>
                <w:rFonts w:ascii="Tahoma" w:eastAsia="Tahoma" w:hAnsi="Tahoma" w:cs="Tahoma"/>
                <w:b/>
                <w:sz w:val="20"/>
              </w:rPr>
              <w:t>иректор</w:t>
            </w:r>
            <w:proofErr w:type="spellEnd"/>
            <w:r w:rsidRPr="00221BDB">
              <w:rPr>
                <w:rFonts w:ascii="Tahoma" w:eastAsia="Tahoma" w:hAnsi="Tahoma" w:cs="Tahoma"/>
                <w:b/>
                <w:sz w:val="20"/>
              </w:rPr>
              <w:t xml:space="preserve">  </w:t>
            </w:r>
            <w:proofErr w:type="spellStart"/>
            <w:r w:rsidRPr="00221BDB">
              <w:rPr>
                <w:rFonts w:ascii="Tahoma" w:eastAsia="Tahoma" w:hAnsi="Tahoma" w:cs="Tahoma"/>
                <w:b/>
                <w:sz w:val="20"/>
              </w:rPr>
              <w:t>Андреј</w:t>
            </w:r>
            <w:proofErr w:type="spellEnd"/>
            <w:r w:rsidRPr="00221BDB">
              <w:rPr>
                <w:rFonts w:ascii="Tahoma" w:eastAsia="Tahoma" w:hAnsi="Tahoma" w:cs="Tahoma"/>
                <w:b/>
                <w:sz w:val="20"/>
              </w:rPr>
              <w:t xml:space="preserve"> </w:t>
            </w:r>
            <w:proofErr w:type="spellStart"/>
            <w:r w:rsidRPr="00221BDB">
              <w:rPr>
                <w:rFonts w:ascii="Tahoma" w:eastAsia="Tahoma" w:hAnsi="Tahoma" w:cs="Tahoma"/>
                <w:b/>
                <w:sz w:val="20"/>
              </w:rPr>
              <w:t>Складчиков</w:t>
            </w:r>
            <w:proofErr w:type="spellEnd"/>
            <w:r w:rsidRPr="00221BDB">
              <w:rPr>
                <w:rFonts w:ascii="Tahoma" w:eastAsia="Tahoma" w:hAnsi="Tahoma" w:cs="Tahoma"/>
                <w:b/>
                <w:sz w:val="20"/>
              </w:rPr>
              <w:t xml:space="preserve"> </w:t>
            </w:r>
          </w:p>
          <w:p w:rsidR="001E0178" w:rsidRPr="001C7F35" w:rsidRDefault="001E0178" w:rsidP="00EC6CD1">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tc>
        <w:tc>
          <w:tcPr>
            <w:tcW w:w="5387" w:type="dxa"/>
            <w:gridSpan w:val="4"/>
          </w:tcPr>
          <w:p w:rsidR="001E0178"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r>
              <w:rPr>
                <w:rFonts w:ascii="Tahoma" w:eastAsia="Times New Roman" w:hAnsi="Tahoma" w:cs="Tahoma"/>
                <w:b/>
                <w:color w:val="000000" w:themeColor="text1"/>
                <w:sz w:val="20"/>
                <w:szCs w:val="20"/>
                <w:lang w:val="ru-RU" w:eastAsia="ar-SA"/>
              </w:rPr>
              <w:t>Продавац</w:t>
            </w: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ru-RU" w:eastAsia="ar-SA"/>
              </w:rPr>
              <w:t>____________________________</w:t>
            </w: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r w:rsidRPr="001C7F35">
              <w:rPr>
                <w:rFonts w:ascii="Tahoma" w:eastAsia="Times New Roman" w:hAnsi="Tahoma" w:cs="Tahoma"/>
                <w:b/>
                <w:color w:val="000000" w:themeColor="text1"/>
                <w:sz w:val="20"/>
                <w:szCs w:val="20"/>
                <w:lang w:val="sr-Cyrl-CS" w:eastAsia="ar-SA"/>
              </w:rPr>
              <w:t>Директор</w:t>
            </w:r>
            <w:r w:rsidRPr="001C7F35">
              <w:rPr>
                <w:rFonts w:ascii="Tahoma" w:eastAsia="Times New Roman" w:hAnsi="Tahoma" w:cs="Tahoma"/>
                <w:b/>
                <w:color w:val="000000" w:themeColor="text1"/>
                <w:sz w:val="20"/>
                <w:szCs w:val="20"/>
                <w:lang w:val="ru-RU" w:eastAsia="ar-SA"/>
              </w:rPr>
              <w:t xml:space="preserve">  </w:t>
            </w:r>
          </w:p>
          <w:p w:rsidR="001E0178" w:rsidRPr="001C7F35" w:rsidRDefault="001E0178" w:rsidP="00EC1F92">
            <w:pPr>
              <w:suppressAutoHyphens/>
              <w:snapToGrid w:val="0"/>
              <w:spacing w:after="0" w:line="240" w:lineRule="auto"/>
              <w:rPr>
                <w:rFonts w:ascii="Tahoma" w:eastAsia="Times New Roman" w:hAnsi="Tahoma" w:cs="Tahoma"/>
                <w:b/>
                <w:color w:val="000000" w:themeColor="text1"/>
                <w:sz w:val="20"/>
                <w:szCs w:val="20"/>
                <w:lang w:val="ru-RU" w:eastAsia="ar-SA"/>
              </w:rPr>
            </w:pPr>
            <w:bookmarkStart w:id="0" w:name="_GoBack"/>
            <w:bookmarkEnd w:id="0"/>
          </w:p>
        </w:tc>
      </w:tr>
    </w:tbl>
    <w:p w:rsidR="00F15393" w:rsidRDefault="00F15393" w:rsidP="00970D65"/>
    <w:sectPr w:rsidR="00F15393" w:rsidSect="00F15393">
      <w:type w:val="continuous"/>
      <w:pgSz w:w="12240" w:h="15840" w:code="1"/>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3D3" w:rsidRDefault="003703D3" w:rsidP="00F15393">
      <w:pPr>
        <w:spacing w:after="0" w:line="240" w:lineRule="auto"/>
      </w:pPr>
      <w:r>
        <w:separator/>
      </w:r>
    </w:p>
  </w:endnote>
  <w:endnote w:type="continuationSeparator" w:id="0">
    <w:p w:rsidR="003703D3" w:rsidRDefault="003703D3" w:rsidP="00F15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3D3" w:rsidRDefault="003703D3" w:rsidP="00F15393">
      <w:pPr>
        <w:spacing w:after="0" w:line="240" w:lineRule="auto"/>
      </w:pPr>
      <w:r>
        <w:separator/>
      </w:r>
    </w:p>
  </w:footnote>
  <w:footnote w:type="continuationSeparator" w:id="0">
    <w:p w:rsidR="003703D3" w:rsidRDefault="003703D3" w:rsidP="00F15393">
      <w:pPr>
        <w:spacing w:after="0" w:line="240" w:lineRule="auto"/>
      </w:pPr>
      <w:r>
        <w:continuationSeparator/>
      </w:r>
    </w:p>
  </w:footnote>
  <w:footnote w:id="1">
    <w:p w:rsidR="00F15393" w:rsidRPr="0094159F" w:rsidRDefault="00F15393" w:rsidP="00F15393">
      <w:pPr>
        <w:tabs>
          <w:tab w:val="left" w:pos="142"/>
        </w:tabs>
        <w:spacing w:after="120"/>
        <w:ind w:left="142" w:hanging="142"/>
        <w:rPr>
          <w:lang w:val="ru-RU"/>
        </w:rPr>
      </w:pPr>
      <w:r>
        <w:rPr>
          <w:rStyle w:val="FootnoteReference"/>
        </w:rPr>
        <w:footnoteRef/>
      </w:r>
      <w:r w:rsidRPr="0094159F">
        <w:rPr>
          <w:lang w:val="ru-RU"/>
        </w:rPr>
        <w:t xml:space="preserve"> </w:t>
      </w:r>
      <w:r w:rsidRPr="0094159F">
        <w:rPr>
          <w:rFonts w:ascii="Tahoma" w:eastAsia="Calibri" w:hAnsi="Tahoma" w:cs="Tahoma"/>
          <w:sz w:val="20"/>
          <w:lang w:val="ru-RU"/>
        </w:rPr>
        <w:t xml:space="preserve">У случају </w:t>
      </w:r>
      <w:r>
        <w:rPr>
          <w:rFonts w:ascii="Tahoma" w:eastAsia="Calibri" w:hAnsi="Tahoma" w:cs="Tahoma"/>
          <w:sz w:val="20"/>
          <w:lang w:val="sr-Cyrl-BA"/>
        </w:rPr>
        <w:t>истовременог</w:t>
      </w:r>
      <w:r w:rsidRPr="0094159F">
        <w:rPr>
          <w:rFonts w:ascii="Tahoma" w:eastAsia="Calibri" w:hAnsi="Tahoma" w:cs="Tahoma"/>
          <w:sz w:val="20"/>
          <w:lang w:val="ru-RU"/>
        </w:rPr>
        <w:t xml:space="preserve"> постојања у уоченој чињеници карактеристика</w:t>
      </w:r>
      <w:r>
        <w:rPr>
          <w:rFonts w:ascii="Tahoma" w:eastAsia="Calibri" w:hAnsi="Tahoma" w:cs="Tahoma"/>
          <w:sz w:val="20"/>
          <w:lang w:val="sr-Cyrl-BA"/>
        </w:rPr>
        <w:t xml:space="preserve"> неколико</w:t>
      </w:r>
      <w:r w:rsidRPr="0094159F">
        <w:rPr>
          <w:rFonts w:ascii="Tahoma" w:eastAsia="Calibri" w:hAnsi="Tahoma" w:cs="Tahoma"/>
          <w:sz w:val="20"/>
          <w:lang w:val="ru-RU"/>
        </w:rPr>
        <w:t xml:space="preserve"> горе наведених повреда, укупан износ новчаних казни одређује се </w:t>
      </w:r>
      <w:r>
        <w:rPr>
          <w:rFonts w:ascii="Tahoma" w:eastAsia="Calibri" w:hAnsi="Tahoma" w:cs="Tahoma"/>
          <w:sz w:val="20"/>
          <w:lang w:val="sr-Cyrl-BA"/>
        </w:rPr>
        <w:t>сумирањем</w:t>
      </w:r>
      <w:r w:rsidRPr="0094159F">
        <w:rPr>
          <w:rFonts w:ascii="Tahoma" w:eastAsia="Calibri" w:hAnsi="Tahoma" w:cs="Tahoma"/>
          <w:sz w:val="20"/>
          <w:lang w:val="ru-RU"/>
        </w:rPr>
        <w:t xml:space="preserve">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F0C41"/>
    <w:multiLevelType w:val="hybridMultilevel"/>
    <w:tmpl w:val="8A08F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F4B"/>
    <w:rsid w:val="00104AD7"/>
    <w:rsid w:val="001E0178"/>
    <w:rsid w:val="001E4AAB"/>
    <w:rsid w:val="00221BDB"/>
    <w:rsid w:val="00230697"/>
    <w:rsid w:val="003703D3"/>
    <w:rsid w:val="0062637F"/>
    <w:rsid w:val="0066790F"/>
    <w:rsid w:val="006A41EC"/>
    <w:rsid w:val="006B5B74"/>
    <w:rsid w:val="007F2A6F"/>
    <w:rsid w:val="00800752"/>
    <w:rsid w:val="00845C53"/>
    <w:rsid w:val="009464A4"/>
    <w:rsid w:val="00970D65"/>
    <w:rsid w:val="009F7F13"/>
    <w:rsid w:val="00A07A81"/>
    <w:rsid w:val="00A31E2D"/>
    <w:rsid w:val="00A45A8C"/>
    <w:rsid w:val="00AD1AF6"/>
    <w:rsid w:val="00AE32A2"/>
    <w:rsid w:val="00B17DBE"/>
    <w:rsid w:val="00BB0F4B"/>
    <w:rsid w:val="00BE319E"/>
    <w:rsid w:val="00D0667B"/>
    <w:rsid w:val="00E23D47"/>
    <w:rsid w:val="00E910B1"/>
    <w:rsid w:val="00E9589B"/>
    <w:rsid w:val="00EC6CD1"/>
    <w:rsid w:val="00F15393"/>
    <w:rsid w:val="00F44587"/>
    <w:rsid w:val="00F8576A"/>
    <w:rsid w:val="00FC0C3C"/>
    <w:rsid w:val="00FD60F7"/>
    <w:rsid w:val="00FF2D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E14F"/>
  <w15:chartTrackingRefBased/>
  <w15:docId w15:val="{F9DCEA7F-CA9F-4C13-B119-6050386A8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393"/>
    <w:pPr>
      <w:spacing w:after="200" w:line="276" w:lineRule="auto"/>
    </w:pPr>
    <w:rPr>
      <w:rFonts w:eastAsiaTheme="minorEastAsia"/>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15393"/>
    <w:pPr>
      <w:spacing w:after="0" w:line="240" w:lineRule="auto"/>
    </w:pPr>
    <w:rPr>
      <w:rFonts w:ascii="Times New Roman" w:eastAsia="Times New Roman" w:hAnsi="Times New Roman" w:cs="Times New Roman"/>
      <w:sz w:val="24"/>
      <w:szCs w:val="24"/>
      <w:lang w:val="en-US"/>
    </w:rPr>
  </w:style>
  <w:style w:type="paragraph" w:styleId="NormalIndent">
    <w:name w:val="Normal Indent"/>
    <w:basedOn w:val="Normal"/>
    <w:uiPriority w:val="99"/>
    <w:rsid w:val="00F15393"/>
    <w:pPr>
      <w:spacing w:after="0" w:line="240" w:lineRule="auto"/>
      <w:ind w:left="720"/>
      <w:jc w:val="both"/>
    </w:pPr>
    <w:rPr>
      <w:rFonts w:ascii="Arial" w:eastAsia="Times New Roman" w:hAnsi="Arial" w:cs="Arial"/>
      <w:lang w:eastAsia="ru-RU"/>
    </w:rPr>
  </w:style>
  <w:style w:type="character" w:customStyle="1" w:styleId="NoSpacingChar">
    <w:name w:val="No Spacing Char"/>
    <w:link w:val="NoSpacing"/>
    <w:uiPriority w:val="1"/>
    <w:rsid w:val="00F15393"/>
    <w:rPr>
      <w:rFonts w:ascii="Times New Roman" w:eastAsia="Times New Roman" w:hAnsi="Times New Roman" w:cs="Times New Roman"/>
      <w:sz w:val="24"/>
      <w:szCs w:val="24"/>
      <w:lang w:val="en-US"/>
    </w:rPr>
  </w:style>
  <w:style w:type="character" w:customStyle="1" w:styleId="Bodytext2">
    <w:name w:val="Body text (2)_"/>
    <w:basedOn w:val="DefaultParagraphFont"/>
    <w:link w:val="Bodytext20"/>
    <w:rsid w:val="00F15393"/>
    <w:rPr>
      <w:rFonts w:ascii="Tahoma" w:eastAsia="Tahoma" w:hAnsi="Tahoma" w:cs="Tahoma"/>
      <w:shd w:val="clear" w:color="auto" w:fill="FFFFFF"/>
    </w:rPr>
  </w:style>
  <w:style w:type="paragraph" w:customStyle="1" w:styleId="Bodytext20">
    <w:name w:val="Body text (2)"/>
    <w:basedOn w:val="Normal"/>
    <w:link w:val="Bodytext2"/>
    <w:rsid w:val="00F15393"/>
    <w:pPr>
      <w:widowControl w:val="0"/>
      <w:shd w:val="clear" w:color="auto" w:fill="FFFFFF"/>
      <w:spacing w:before="240" w:after="900" w:line="0" w:lineRule="atLeast"/>
      <w:ind w:hanging="760"/>
      <w:jc w:val="both"/>
    </w:pPr>
    <w:rPr>
      <w:rFonts w:ascii="Tahoma" w:eastAsia="Tahoma" w:hAnsi="Tahoma" w:cs="Tahoma"/>
      <w:lang w:val="en-GB"/>
    </w:rPr>
  </w:style>
  <w:style w:type="character" w:styleId="FootnoteReference">
    <w:name w:val="footnote reference"/>
    <w:semiHidden/>
    <w:rsid w:val="00F153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8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12</Pages>
  <Words>4403</Words>
  <Characters>25101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Cerek Branislav</cp:lastModifiedBy>
  <cp:revision>9</cp:revision>
  <dcterms:created xsi:type="dcterms:W3CDTF">2026-04-29T12:02:00Z</dcterms:created>
  <dcterms:modified xsi:type="dcterms:W3CDTF">2026-05-27T12:38:00Z</dcterms:modified>
</cp:coreProperties>
</file>